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78" w:rsidRPr="00310E8A" w:rsidRDefault="00380C78" w:rsidP="00380C78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C78" w:rsidRPr="00310E8A" w:rsidRDefault="00380C78" w:rsidP="00380C78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b/>
          <w:sz w:val="24"/>
          <w:szCs w:val="24"/>
        </w:rPr>
        <w:t>REGULAMIN REKRUTACJI I UCZESTNICTWA W PROJEKCIE</w:t>
      </w:r>
    </w:p>
    <w:p w:rsidR="00CB252A" w:rsidRPr="00310E8A" w:rsidRDefault="00310E8A" w:rsidP="00380C78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b/>
          <w:i/>
          <w:sz w:val="24"/>
          <w:szCs w:val="24"/>
        </w:rPr>
        <w:t>METODY DOSKONALENIA PRACY NAUCZYCIELI W POLSCE I HISZPANII</w:t>
      </w:r>
    </w:p>
    <w:p w:rsidR="00380C78" w:rsidRPr="00310E8A" w:rsidRDefault="00CB252A" w:rsidP="00310E8A">
      <w:pPr>
        <w:spacing w:line="0" w:lineRule="atLeast"/>
        <w:ind w:right="16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0E8A">
        <w:rPr>
          <w:rFonts w:ascii="Times New Roman" w:eastAsia="Calibri" w:hAnsi="Times New Roman" w:cs="Times New Roman"/>
          <w:sz w:val="24"/>
          <w:szCs w:val="24"/>
        </w:rPr>
        <w:t xml:space="preserve">o numerze </w:t>
      </w:r>
      <w:r w:rsidRPr="00310E8A">
        <w:rPr>
          <w:rFonts w:ascii="Times New Roman" w:hAnsi="Times New Roman" w:cs="Times New Roman"/>
          <w:color w:val="000000"/>
          <w:sz w:val="24"/>
          <w:szCs w:val="24"/>
        </w:rPr>
        <w:t>2023-1-PL01-KA122-SCH-000149701 do realizacji ze środków</w:t>
      </w:r>
      <w:r w:rsidRPr="00310E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Europejskiego Funduszu Społecznego Plus w ramach Programu Fundusze Społeczne dla Rozwoju Społecznego (FERS) 2021-2027, projektu </w:t>
      </w:r>
      <w:r w:rsidRPr="00310E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</w:t>
      </w:r>
      <w:r w:rsidRPr="00310E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Zagraniczna mobilność edukacyjna uczniów </w:t>
      </w:r>
      <w:r w:rsidR="00310E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</w:t>
      </w:r>
      <w:r w:rsidRPr="00310E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 kadry edukacji szkolnej</w:t>
      </w:r>
      <w:r w:rsidRPr="00310E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</w:p>
    <w:p w:rsidR="00380C78" w:rsidRPr="00310E8A" w:rsidRDefault="00380C78" w:rsidP="00380C7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b/>
          <w:sz w:val="24"/>
          <w:szCs w:val="24"/>
        </w:rPr>
        <w:t>Informacje ogólne</w:t>
      </w:r>
    </w:p>
    <w:p w:rsidR="00380C78" w:rsidRPr="00310E8A" w:rsidRDefault="00380C78" w:rsidP="00310E8A">
      <w:pPr>
        <w:numPr>
          <w:ilvl w:val="1"/>
          <w:numId w:val="3"/>
        </w:numPr>
        <w:tabs>
          <w:tab w:val="left" w:pos="4544"/>
        </w:tabs>
        <w:spacing w:after="0" w:line="276" w:lineRule="auto"/>
        <w:ind w:left="4544" w:hanging="1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380C78" w:rsidRPr="00310E8A" w:rsidRDefault="00380C78" w:rsidP="00CB252A">
      <w:pPr>
        <w:numPr>
          <w:ilvl w:val="0"/>
          <w:numId w:val="6"/>
        </w:numPr>
        <w:tabs>
          <w:tab w:val="left" w:pos="26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Projekt </w:t>
      </w:r>
      <w:r w:rsidRPr="00310E8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CB252A" w:rsidRPr="00310E8A">
        <w:rPr>
          <w:rFonts w:ascii="Times New Roman" w:eastAsia="Times New Roman" w:hAnsi="Times New Roman" w:cs="Times New Roman"/>
          <w:b/>
          <w:sz w:val="24"/>
          <w:szCs w:val="24"/>
        </w:rPr>
        <w:t>Metody doskonalenia pracy nauczycieli w Polsce i Hiszpanii</w:t>
      </w:r>
      <w:r w:rsidRPr="00310E8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CB252A" w:rsidRPr="00310E8A">
        <w:rPr>
          <w:rFonts w:ascii="Times New Roman" w:eastAsia="Times New Roman" w:hAnsi="Times New Roman" w:cs="Times New Roman"/>
          <w:sz w:val="24"/>
          <w:szCs w:val="24"/>
        </w:rPr>
        <w:t>ealizowany jest w okresie od 1.12.2023 do 31.11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>.2024.</w:t>
      </w:r>
    </w:p>
    <w:p w:rsidR="00380C78" w:rsidRPr="00310E8A" w:rsidRDefault="00380C78" w:rsidP="00CB252A">
      <w:pPr>
        <w:numPr>
          <w:ilvl w:val="0"/>
          <w:numId w:val="6"/>
        </w:numPr>
        <w:tabs>
          <w:tab w:val="left" w:pos="26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W ramach mobilności </w:t>
      </w:r>
      <w:r w:rsidR="00CB252A" w:rsidRPr="00310E8A">
        <w:rPr>
          <w:rFonts w:ascii="Times New Roman" w:eastAsia="Times New Roman" w:hAnsi="Times New Roman" w:cs="Times New Roman"/>
          <w:sz w:val="24"/>
          <w:szCs w:val="24"/>
        </w:rPr>
        <w:t xml:space="preserve">18 nauczycieli konsultantów, nauczycieli doradców metodycznych oraz nauczycieli bibliotekarzy zrealizuje kursy zgodnie z potrzebami nauczycieli. </w:t>
      </w:r>
    </w:p>
    <w:p w:rsidR="00380C78" w:rsidRPr="00310E8A" w:rsidRDefault="00380C78" w:rsidP="00380C78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Celem Projektu jest:</w:t>
      </w:r>
    </w:p>
    <w:p w:rsidR="00CB252A" w:rsidRPr="00310E8A" w:rsidRDefault="00CB252A" w:rsidP="00CB252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podniesienie jakości pracy 18 pracowników CEN w Suwałkach z zakresu prowadzenia zajęć edukacyjnych, narzędzi i metodyki nauczania oraz zarządzania placówką,</w:t>
      </w:r>
    </w:p>
    <w:p w:rsidR="00380C78" w:rsidRPr="00310E8A" w:rsidRDefault="00CB252A" w:rsidP="00CB252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polepszenie umiejętności posługiwania się językiem angielskim wśród 18 pracowników CEN w Suwałkach,</w:t>
      </w:r>
    </w:p>
    <w:p w:rsidR="00CB252A" w:rsidRPr="00310E8A" w:rsidRDefault="00CB252A" w:rsidP="00CB252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podniesienie kwalifikacji, motywacji i prestiżu 18 pracowników CEN w</w:t>
      </w:r>
      <w:r w:rsidR="002814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>Suwałkach.</w:t>
      </w:r>
    </w:p>
    <w:p w:rsidR="00CB252A" w:rsidRPr="00310E8A" w:rsidRDefault="00380C78" w:rsidP="00CB252A">
      <w:pPr>
        <w:numPr>
          <w:ilvl w:val="0"/>
          <w:numId w:val="6"/>
        </w:numPr>
        <w:tabs>
          <w:tab w:val="left" w:pos="239"/>
        </w:tabs>
        <w:spacing w:after="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Calibri" w:hAnsi="Times New Roman" w:cs="Times New Roman"/>
          <w:sz w:val="24"/>
          <w:szCs w:val="24"/>
        </w:rPr>
        <w:t>W ramach realizacji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 projektu </w:t>
      </w:r>
      <w:r w:rsidR="00CB252A" w:rsidRPr="00310E8A">
        <w:rPr>
          <w:rFonts w:ascii="Times New Roman" w:eastAsia="Times New Roman" w:hAnsi="Times New Roman" w:cs="Times New Roman"/>
          <w:sz w:val="24"/>
          <w:szCs w:val="24"/>
        </w:rPr>
        <w:t>nauczyciele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 będą uczestniczyć w zajęciach przygotowujących do mobilności. </w:t>
      </w:r>
    </w:p>
    <w:p w:rsidR="00380C78" w:rsidRPr="00310E8A" w:rsidRDefault="00380C78" w:rsidP="00CB252A">
      <w:pPr>
        <w:numPr>
          <w:ilvl w:val="0"/>
          <w:numId w:val="6"/>
        </w:numPr>
        <w:tabs>
          <w:tab w:val="left" w:pos="239"/>
        </w:tabs>
        <w:spacing w:after="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W mobilnościach zagranicznych wezmą udział 2 grupy – po </w:t>
      </w:r>
      <w:r w:rsidR="00CB252A" w:rsidRPr="00310E8A">
        <w:rPr>
          <w:rFonts w:ascii="Times New Roman" w:eastAsia="Times New Roman" w:hAnsi="Times New Roman" w:cs="Times New Roman"/>
          <w:sz w:val="24"/>
          <w:szCs w:val="24"/>
        </w:rPr>
        <w:t xml:space="preserve">7 -8 osób w 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terminie – </w:t>
      </w:r>
      <w:r w:rsidR="00CB252A" w:rsidRPr="00310E8A">
        <w:rPr>
          <w:rFonts w:ascii="Times New Roman" w:eastAsia="Times New Roman" w:hAnsi="Times New Roman" w:cs="Times New Roman"/>
          <w:sz w:val="24"/>
          <w:szCs w:val="24"/>
        </w:rPr>
        <w:t xml:space="preserve">maj/czerwiec i wrzesień 2024. </w:t>
      </w:r>
    </w:p>
    <w:p w:rsidR="00983C74" w:rsidRPr="00310E8A" w:rsidRDefault="00380C78" w:rsidP="00983C74">
      <w:pPr>
        <w:numPr>
          <w:ilvl w:val="0"/>
          <w:numId w:val="4"/>
        </w:numPr>
        <w:tabs>
          <w:tab w:val="left" w:pos="720"/>
        </w:tabs>
        <w:spacing w:after="0" w:line="276" w:lineRule="auto"/>
        <w:ind w:right="2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Udział w projekcie jest </w:t>
      </w:r>
      <w:r w:rsidRPr="00310E8A">
        <w:rPr>
          <w:rFonts w:ascii="Times New Roman" w:eastAsia="Times New Roman" w:hAnsi="Times New Roman" w:cs="Times New Roman"/>
          <w:b/>
          <w:sz w:val="24"/>
          <w:szCs w:val="24"/>
        </w:rPr>
        <w:t>bezpłatny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62FE" w:rsidRDefault="004162FE" w:rsidP="00CB252A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567" w:right="20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projekcie może wziąć udział nauczyciel w jednej mobilności. Nauczyciel nie może być uczestnikiem mobilności w innym projekcie. </w:t>
      </w:r>
    </w:p>
    <w:p w:rsidR="00CB252A" w:rsidRPr="00310E8A" w:rsidRDefault="00CB252A" w:rsidP="00CB252A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567" w:right="20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Nauczyciele</w:t>
      </w:r>
      <w:r w:rsidR="00380C78" w:rsidRPr="00310E8A">
        <w:rPr>
          <w:rFonts w:ascii="Times New Roman" w:eastAsia="Times New Roman" w:hAnsi="Times New Roman" w:cs="Times New Roman"/>
          <w:sz w:val="24"/>
          <w:szCs w:val="24"/>
        </w:rPr>
        <w:t xml:space="preserve"> mają zapewnione </w:t>
      </w:r>
      <w:r w:rsidR="000910CF" w:rsidRPr="00310E8A">
        <w:rPr>
          <w:rFonts w:ascii="Times New Roman" w:eastAsia="Times New Roman" w:hAnsi="Times New Roman" w:cs="Times New Roman"/>
          <w:sz w:val="24"/>
          <w:szCs w:val="24"/>
        </w:rPr>
        <w:t xml:space="preserve">ubezpieczenie, zakwaterowanie i wyżywienie. 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Centrum Edukacji Nauczycieli </w:t>
      </w:r>
      <w:r w:rsidR="00380C78" w:rsidRPr="00310E8A">
        <w:rPr>
          <w:rFonts w:ascii="Times New Roman" w:eastAsia="Times New Roman" w:hAnsi="Times New Roman" w:cs="Times New Roman"/>
          <w:sz w:val="24"/>
          <w:szCs w:val="24"/>
        </w:rPr>
        <w:t>pokrywa koszty przejazdów na lotnisko, przelotu w obie strony, zapewnia przygotowanie kulturowo - językowe przed wyjazde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>m, program kulturowy za granicą.</w:t>
      </w:r>
    </w:p>
    <w:p w:rsidR="00CB252A" w:rsidRPr="00310E8A" w:rsidRDefault="00CB252A" w:rsidP="00CB252A">
      <w:pPr>
        <w:tabs>
          <w:tab w:val="left" w:pos="720"/>
        </w:tabs>
        <w:spacing w:after="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C78" w:rsidRPr="00310E8A" w:rsidRDefault="00380C78" w:rsidP="00CB252A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b/>
          <w:sz w:val="24"/>
          <w:szCs w:val="24"/>
        </w:rPr>
        <w:t xml:space="preserve">Zasady rekrutacji uczestników </w:t>
      </w:r>
      <w:r w:rsidR="00A04170" w:rsidRPr="00310E8A">
        <w:rPr>
          <w:rFonts w:ascii="Times New Roman" w:eastAsia="Times New Roman" w:hAnsi="Times New Roman" w:cs="Times New Roman"/>
          <w:b/>
          <w:sz w:val="24"/>
          <w:szCs w:val="24"/>
        </w:rPr>
        <w:t>projekcie</w:t>
      </w:r>
    </w:p>
    <w:p w:rsidR="00380C78" w:rsidRPr="00310E8A" w:rsidRDefault="00380C78" w:rsidP="00380C78">
      <w:pPr>
        <w:spacing w:line="276" w:lineRule="auto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380C78" w:rsidRPr="00310E8A" w:rsidRDefault="00380C78" w:rsidP="00380C78">
      <w:pPr>
        <w:numPr>
          <w:ilvl w:val="0"/>
          <w:numId w:val="8"/>
        </w:numPr>
        <w:spacing w:line="276" w:lineRule="auto"/>
        <w:ind w:right="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Rekrutacja prowadzona będzie w</w:t>
      </w:r>
      <w:r w:rsidR="00A04170" w:rsidRPr="00310E8A">
        <w:rPr>
          <w:rFonts w:ascii="Times New Roman" w:eastAsia="Times New Roman" w:hAnsi="Times New Roman" w:cs="Times New Roman"/>
          <w:sz w:val="24"/>
          <w:szCs w:val="24"/>
        </w:rPr>
        <w:t xml:space="preserve"> sposób bezstronny, 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z poszanowaniem zasady równości szans, aby </w:t>
      </w:r>
      <w:r w:rsidR="00CB252A" w:rsidRPr="00310E8A">
        <w:rPr>
          <w:rFonts w:ascii="Times New Roman" w:eastAsia="Times New Roman" w:hAnsi="Times New Roman" w:cs="Times New Roman"/>
          <w:sz w:val="24"/>
          <w:szCs w:val="24"/>
        </w:rPr>
        <w:t>nauczycielki/nauczyciele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 mieli r</w:t>
      </w:r>
      <w:r w:rsidR="00A04170" w:rsidRPr="00310E8A">
        <w:rPr>
          <w:rFonts w:ascii="Times New Roman" w:eastAsia="Times New Roman" w:hAnsi="Times New Roman" w:cs="Times New Roman"/>
          <w:sz w:val="24"/>
          <w:szCs w:val="24"/>
        </w:rPr>
        <w:t xml:space="preserve">ówne szanse przy ubieganiu się 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lastRenderedPageBreak/>
        <w:t>o</w:t>
      </w:r>
      <w:r w:rsidR="002814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>zakwalifikowanie na wyjazd zagraniczny bez względu na płeć, wiek, niepełnosprawność, wyznanie, itd.</w:t>
      </w:r>
    </w:p>
    <w:p w:rsidR="00380C78" w:rsidRPr="00310E8A" w:rsidRDefault="00CB252A" w:rsidP="007855C0">
      <w:pPr>
        <w:numPr>
          <w:ilvl w:val="0"/>
          <w:numId w:val="8"/>
        </w:numPr>
        <w:spacing w:line="276" w:lineRule="auto"/>
        <w:ind w:right="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Calibri" w:hAnsi="Times New Roman" w:cs="Times New Roman"/>
          <w:sz w:val="24"/>
          <w:szCs w:val="24"/>
        </w:rPr>
        <w:t xml:space="preserve">Rekrutacja jest otwarta. </w:t>
      </w:r>
      <w:r w:rsidR="00380C78" w:rsidRPr="00310E8A">
        <w:rPr>
          <w:rFonts w:ascii="Times New Roman" w:eastAsia="Calibri" w:hAnsi="Times New Roman" w:cs="Times New Roman"/>
          <w:sz w:val="24"/>
          <w:szCs w:val="24"/>
        </w:rPr>
        <w:t>Powołana przez dyrek</w:t>
      </w:r>
      <w:r w:rsidR="00F71F93" w:rsidRPr="00310E8A">
        <w:rPr>
          <w:rFonts w:ascii="Times New Roman" w:eastAsia="Calibri" w:hAnsi="Times New Roman" w:cs="Times New Roman"/>
          <w:sz w:val="24"/>
          <w:szCs w:val="24"/>
        </w:rPr>
        <w:t xml:space="preserve">tora </w:t>
      </w:r>
      <w:r w:rsidR="00F32057">
        <w:rPr>
          <w:rFonts w:ascii="Times New Roman" w:eastAsia="Calibri" w:hAnsi="Times New Roman" w:cs="Times New Roman"/>
          <w:sz w:val="24"/>
          <w:szCs w:val="24"/>
        </w:rPr>
        <w:t>CEN</w:t>
      </w:r>
      <w:r w:rsidR="00F71F93" w:rsidRPr="00310E8A">
        <w:rPr>
          <w:rFonts w:ascii="Times New Roman" w:eastAsia="Calibri" w:hAnsi="Times New Roman" w:cs="Times New Roman"/>
          <w:sz w:val="24"/>
          <w:szCs w:val="24"/>
        </w:rPr>
        <w:t xml:space="preserve"> komisja rekrutacyjna</w:t>
      </w:r>
      <w:r w:rsidR="00380C78" w:rsidRPr="00310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F93" w:rsidRPr="00310E8A">
        <w:rPr>
          <w:rFonts w:ascii="Times New Roman" w:eastAsia="Calibri" w:hAnsi="Times New Roman" w:cs="Times New Roman"/>
          <w:sz w:val="24"/>
          <w:szCs w:val="24"/>
        </w:rPr>
        <w:t xml:space="preserve">wyłoni </w:t>
      </w:r>
      <w:r w:rsidRPr="00310E8A">
        <w:rPr>
          <w:rFonts w:ascii="Times New Roman" w:eastAsia="Calibri" w:hAnsi="Times New Roman" w:cs="Times New Roman"/>
          <w:sz w:val="24"/>
          <w:szCs w:val="24"/>
        </w:rPr>
        <w:t>18</w:t>
      </w:r>
      <w:r w:rsidR="00380C78" w:rsidRPr="00310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0CF" w:rsidRPr="00310E8A">
        <w:rPr>
          <w:rFonts w:ascii="Times New Roman" w:eastAsia="Calibri" w:hAnsi="Times New Roman" w:cs="Times New Roman"/>
          <w:sz w:val="24"/>
          <w:szCs w:val="24"/>
        </w:rPr>
        <w:t>uczestni</w:t>
      </w:r>
      <w:r w:rsidR="00F71F93" w:rsidRPr="00310E8A">
        <w:rPr>
          <w:rFonts w:ascii="Times New Roman" w:eastAsia="Calibri" w:hAnsi="Times New Roman" w:cs="Times New Roman"/>
          <w:sz w:val="24"/>
          <w:szCs w:val="24"/>
        </w:rPr>
        <w:t>ków</w:t>
      </w:r>
      <w:r w:rsidR="000910CF" w:rsidRPr="00310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F93" w:rsidRPr="00310E8A">
        <w:rPr>
          <w:rFonts w:ascii="Times New Roman" w:eastAsia="Calibri" w:hAnsi="Times New Roman" w:cs="Times New Roman"/>
          <w:sz w:val="24"/>
          <w:szCs w:val="24"/>
        </w:rPr>
        <w:t>projektu</w:t>
      </w:r>
      <w:r w:rsidR="00380C78" w:rsidRPr="00310E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0C78" w:rsidRPr="00310E8A" w:rsidRDefault="00380C78" w:rsidP="00380C78">
      <w:pPr>
        <w:numPr>
          <w:ilvl w:val="0"/>
          <w:numId w:val="8"/>
        </w:numPr>
        <w:spacing w:line="276" w:lineRule="auto"/>
        <w:ind w:right="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Calibri" w:hAnsi="Times New Roman" w:cs="Times New Roman"/>
          <w:sz w:val="24"/>
          <w:szCs w:val="24"/>
        </w:rPr>
        <w:t>Harmonogram r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>ekrutacji uczestników</w:t>
      </w:r>
      <w:r w:rsidR="00CB252A" w:rsidRPr="00310E8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uczestniczek </w:t>
      </w:r>
      <w:r w:rsidR="00A04170" w:rsidRPr="00310E8A">
        <w:rPr>
          <w:rFonts w:ascii="Times New Roman" w:eastAsia="Times New Roman" w:hAnsi="Times New Roman" w:cs="Times New Roman"/>
          <w:sz w:val="24"/>
          <w:szCs w:val="24"/>
        </w:rPr>
        <w:t>projektu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0C78" w:rsidRPr="00310E8A" w:rsidRDefault="00380C78" w:rsidP="00380C78">
      <w:pPr>
        <w:numPr>
          <w:ilvl w:val="0"/>
          <w:numId w:val="19"/>
        </w:numPr>
        <w:spacing w:line="276" w:lineRule="auto"/>
        <w:ind w:right="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CB252A" w:rsidRPr="00310E8A">
        <w:rPr>
          <w:rFonts w:ascii="Times New Roman" w:eastAsia="Calibri" w:hAnsi="Times New Roman" w:cs="Times New Roman"/>
          <w:sz w:val="24"/>
          <w:szCs w:val="24"/>
        </w:rPr>
        <w:t>5.12</w:t>
      </w:r>
      <w:r w:rsidR="000910CF" w:rsidRPr="00310E8A">
        <w:rPr>
          <w:rFonts w:ascii="Times New Roman" w:eastAsia="Calibri" w:hAnsi="Times New Roman" w:cs="Times New Roman"/>
          <w:sz w:val="24"/>
          <w:szCs w:val="24"/>
        </w:rPr>
        <w:t>.2023</w:t>
      </w:r>
      <w:r w:rsidRPr="00310E8A">
        <w:rPr>
          <w:rFonts w:ascii="Times New Roman" w:eastAsia="Calibri" w:hAnsi="Times New Roman" w:cs="Times New Roman"/>
          <w:sz w:val="24"/>
          <w:szCs w:val="24"/>
        </w:rPr>
        <w:t xml:space="preserve"> - 1</w:t>
      </w:r>
      <w:r w:rsidR="00CB252A" w:rsidRPr="00310E8A">
        <w:rPr>
          <w:rFonts w:ascii="Times New Roman" w:eastAsia="Calibri" w:hAnsi="Times New Roman" w:cs="Times New Roman"/>
          <w:sz w:val="24"/>
          <w:szCs w:val="24"/>
        </w:rPr>
        <w:t>9.12</w:t>
      </w:r>
      <w:r w:rsidR="000910CF" w:rsidRPr="00310E8A">
        <w:rPr>
          <w:rFonts w:ascii="Times New Roman" w:eastAsia="Calibri" w:hAnsi="Times New Roman" w:cs="Times New Roman"/>
          <w:sz w:val="24"/>
          <w:szCs w:val="24"/>
        </w:rPr>
        <w:t>.2023</w:t>
      </w:r>
      <w:r w:rsidRPr="00310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252A" w:rsidRPr="00310E8A">
        <w:rPr>
          <w:rFonts w:ascii="Times New Roman" w:eastAsia="Calibri" w:hAnsi="Times New Roman" w:cs="Times New Roman"/>
          <w:sz w:val="24"/>
          <w:szCs w:val="24"/>
        </w:rPr>
        <w:t>–</w:t>
      </w:r>
      <w:r w:rsidRPr="00310E8A">
        <w:rPr>
          <w:rFonts w:ascii="Times New Roman" w:eastAsia="Calibri" w:hAnsi="Times New Roman" w:cs="Times New Roman"/>
          <w:sz w:val="24"/>
          <w:szCs w:val="24"/>
        </w:rPr>
        <w:t xml:space="preserve"> rekrutacja</w:t>
      </w:r>
      <w:r w:rsidR="00CB252A" w:rsidRPr="00310E8A">
        <w:rPr>
          <w:rFonts w:ascii="Times New Roman" w:eastAsia="Calibri" w:hAnsi="Times New Roman" w:cs="Times New Roman"/>
          <w:sz w:val="24"/>
          <w:szCs w:val="24"/>
        </w:rPr>
        <w:t xml:space="preserve"> nauczycieli</w:t>
      </w:r>
      <w:r w:rsidRPr="00310E8A">
        <w:rPr>
          <w:rFonts w:ascii="Times New Roman" w:eastAsia="Calibri" w:hAnsi="Times New Roman" w:cs="Times New Roman"/>
          <w:sz w:val="24"/>
          <w:szCs w:val="24"/>
        </w:rPr>
        <w:t>, powołanie komisji rekrutacyjnej, składanie formularzy zg</w:t>
      </w:r>
      <w:r w:rsidR="00A04170" w:rsidRPr="00310E8A">
        <w:rPr>
          <w:rFonts w:ascii="Times New Roman" w:eastAsia="Calibri" w:hAnsi="Times New Roman" w:cs="Times New Roman"/>
          <w:sz w:val="24"/>
          <w:szCs w:val="24"/>
        </w:rPr>
        <w:t>łoszeniowych (załącznik nr 1</w:t>
      </w:r>
      <w:r w:rsidRPr="00310E8A">
        <w:rPr>
          <w:rFonts w:ascii="Times New Roman" w:eastAsia="Calibri" w:hAnsi="Times New Roman" w:cs="Times New Roman"/>
          <w:sz w:val="24"/>
          <w:szCs w:val="24"/>
        </w:rPr>
        <w:t>) w</w:t>
      </w:r>
      <w:r w:rsidR="002814F7">
        <w:rPr>
          <w:rFonts w:ascii="Times New Roman" w:eastAsia="Calibri" w:hAnsi="Times New Roman" w:cs="Times New Roman"/>
          <w:sz w:val="24"/>
          <w:szCs w:val="24"/>
        </w:rPr>
        <w:t> </w:t>
      </w:r>
      <w:r w:rsidR="008D7E0F" w:rsidRPr="00310E8A">
        <w:rPr>
          <w:rFonts w:ascii="Times New Roman" w:eastAsia="Calibri" w:hAnsi="Times New Roman" w:cs="Times New Roman"/>
          <w:sz w:val="24"/>
          <w:szCs w:val="24"/>
        </w:rPr>
        <w:t>sekretariacie CEN</w:t>
      </w:r>
    </w:p>
    <w:p w:rsidR="00380C78" w:rsidRPr="00310E8A" w:rsidRDefault="00F71F93" w:rsidP="00380C78">
      <w:pPr>
        <w:numPr>
          <w:ilvl w:val="0"/>
          <w:numId w:val="19"/>
        </w:numPr>
        <w:spacing w:line="276" w:lineRule="auto"/>
        <w:ind w:right="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E8A">
        <w:rPr>
          <w:rFonts w:ascii="Times New Roman" w:eastAsia="Calibri" w:hAnsi="Times New Roman" w:cs="Times New Roman"/>
          <w:sz w:val="24"/>
          <w:szCs w:val="24"/>
        </w:rPr>
        <w:t xml:space="preserve">w dniach </w:t>
      </w:r>
      <w:r w:rsidR="000910CF" w:rsidRPr="00310E8A">
        <w:rPr>
          <w:rFonts w:ascii="Times New Roman" w:eastAsia="Calibri" w:hAnsi="Times New Roman" w:cs="Times New Roman"/>
          <w:sz w:val="24"/>
          <w:szCs w:val="24"/>
        </w:rPr>
        <w:t>20</w:t>
      </w:r>
      <w:r w:rsidR="008D7E0F" w:rsidRPr="00310E8A">
        <w:rPr>
          <w:rFonts w:ascii="Times New Roman" w:eastAsia="Calibri" w:hAnsi="Times New Roman" w:cs="Times New Roman"/>
          <w:sz w:val="24"/>
          <w:szCs w:val="24"/>
        </w:rPr>
        <w:t>-21.12</w:t>
      </w:r>
      <w:r w:rsidR="000910CF" w:rsidRPr="00310E8A">
        <w:rPr>
          <w:rFonts w:ascii="Times New Roman" w:eastAsia="Calibri" w:hAnsi="Times New Roman" w:cs="Times New Roman"/>
          <w:sz w:val="24"/>
          <w:szCs w:val="24"/>
        </w:rPr>
        <w:t>.2023</w:t>
      </w:r>
      <w:r w:rsidRPr="00310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C78" w:rsidRPr="00310E8A">
        <w:rPr>
          <w:rFonts w:ascii="Times New Roman" w:eastAsia="Calibri" w:hAnsi="Times New Roman" w:cs="Times New Roman"/>
          <w:sz w:val="24"/>
          <w:szCs w:val="24"/>
        </w:rPr>
        <w:t>- prace komisji rekrutacyjnej, weryf</w:t>
      </w:r>
      <w:r w:rsidR="008D7E0F" w:rsidRPr="00310E8A">
        <w:rPr>
          <w:rFonts w:ascii="Times New Roman" w:eastAsia="Calibri" w:hAnsi="Times New Roman" w:cs="Times New Roman"/>
          <w:sz w:val="24"/>
          <w:szCs w:val="24"/>
        </w:rPr>
        <w:t>ikacja dokumentów rekrutacyjnych</w:t>
      </w:r>
    </w:p>
    <w:p w:rsidR="00380C78" w:rsidRPr="00310E8A" w:rsidRDefault="00380C78" w:rsidP="00380C78">
      <w:pPr>
        <w:numPr>
          <w:ilvl w:val="0"/>
          <w:numId w:val="19"/>
        </w:numPr>
        <w:spacing w:line="276" w:lineRule="auto"/>
        <w:ind w:right="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E8A">
        <w:rPr>
          <w:rFonts w:ascii="Times New Roman" w:eastAsia="Calibri" w:hAnsi="Times New Roman" w:cs="Times New Roman"/>
          <w:sz w:val="24"/>
          <w:szCs w:val="24"/>
        </w:rPr>
        <w:t>2</w:t>
      </w:r>
      <w:r w:rsidR="000910CF" w:rsidRPr="00310E8A">
        <w:rPr>
          <w:rFonts w:ascii="Times New Roman" w:eastAsia="Calibri" w:hAnsi="Times New Roman" w:cs="Times New Roman"/>
          <w:sz w:val="24"/>
          <w:szCs w:val="24"/>
        </w:rPr>
        <w:t>2</w:t>
      </w:r>
      <w:r w:rsidRPr="00310E8A">
        <w:rPr>
          <w:rFonts w:ascii="Times New Roman" w:eastAsia="Calibri" w:hAnsi="Times New Roman" w:cs="Times New Roman"/>
          <w:sz w:val="24"/>
          <w:szCs w:val="24"/>
        </w:rPr>
        <w:t>.1</w:t>
      </w:r>
      <w:r w:rsidR="008D7E0F" w:rsidRPr="00310E8A">
        <w:rPr>
          <w:rFonts w:ascii="Times New Roman" w:eastAsia="Calibri" w:hAnsi="Times New Roman" w:cs="Times New Roman"/>
          <w:sz w:val="24"/>
          <w:szCs w:val="24"/>
        </w:rPr>
        <w:t>2</w:t>
      </w:r>
      <w:r w:rsidRPr="00310E8A">
        <w:rPr>
          <w:rFonts w:ascii="Times New Roman" w:eastAsia="Calibri" w:hAnsi="Times New Roman" w:cs="Times New Roman"/>
          <w:sz w:val="24"/>
          <w:szCs w:val="24"/>
        </w:rPr>
        <w:t>.20</w:t>
      </w:r>
      <w:r w:rsidR="008D7E0F" w:rsidRPr="00310E8A">
        <w:rPr>
          <w:rFonts w:ascii="Times New Roman" w:eastAsia="Calibri" w:hAnsi="Times New Roman" w:cs="Times New Roman"/>
          <w:sz w:val="24"/>
          <w:szCs w:val="24"/>
        </w:rPr>
        <w:t>23</w:t>
      </w:r>
      <w:r w:rsidRPr="00310E8A">
        <w:rPr>
          <w:rFonts w:ascii="Times New Roman" w:eastAsia="Calibri" w:hAnsi="Times New Roman" w:cs="Times New Roman"/>
          <w:sz w:val="24"/>
          <w:szCs w:val="24"/>
        </w:rPr>
        <w:t xml:space="preserve"> - ogłoszenie wyników rekrutacji </w:t>
      </w:r>
    </w:p>
    <w:p w:rsidR="00380C78" w:rsidRPr="00310E8A" w:rsidRDefault="008D7E0F" w:rsidP="00380C78">
      <w:pPr>
        <w:numPr>
          <w:ilvl w:val="0"/>
          <w:numId w:val="19"/>
        </w:numPr>
        <w:spacing w:line="276" w:lineRule="auto"/>
        <w:ind w:right="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E8A">
        <w:rPr>
          <w:rFonts w:ascii="Times New Roman" w:eastAsia="Calibri" w:hAnsi="Times New Roman" w:cs="Times New Roman"/>
          <w:sz w:val="24"/>
          <w:szCs w:val="24"/>
        </w:rPr>
        <w:t>02</w:t>
      </w:r>
      <w:r w:rsidR="00380C78" w:rsidRPr="00310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0CF" w:rsidRPr="00310E8A">
        <w:rPr>
          <w:rFonts w:ascii="Times New Roman" w:eastAsia="Calibri" w:hAnsi="Times New Roman" w:cs="Times New Roman"/>
          <w:sz w:val="24"/>
          <w:szCs w:val="24"/>
        </w:rPr>
        <w:t>–</w:t>
      </w:r>
      <w:r w:rsidR="00380C78" w:rsidRPr="00310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E8A">
        <w:rPr>
          <w:rFonts w:ascii="Times New Roman" w:eastAsia="Calibri" w:hAnsi="Times New Roman" w:cs="Times New Roman"/>
          <w:sz w:val="24"/>
          <w:szCs w:val="24"/>
        </w:rPr>
        <w:t>05</w:t>
      </w:r>
      <w:r w:rsidR="000910CF" w:rsidRPr="00310E8A">
        <w:rPr>
          <w:rFonts w:ascii="Times New Roman" w:eastAsia="Calibri" w:hAnsi="Times New Roman" w:cs="Times New Roman"/>
          <w:sz w:val="24"/>
          <w:szCs w:val="24"/>
        </w:rPr>
        <w:t>.0</w:t>
      </w:r>
      <w:r w:rsidRPr="00310E8A">
        <w:rPr>
          <w:rFonts w:ascii="Times New Roman" w:eastAsia="Calibri" w:hAnsi="Times New Roman" w:cs="Times New Roman"/>
          <w:sz w:val="24"/>
          <w:szCs w:val="24"/>
        </w:rPr>
        <w:t>1</w:t>
      </w:r>
      <w:r w:rsidR="000910CF" w:rsidRPr="00310E8A">
        <w:rPr>
          <w:rFonts w:ascii="Times New Roman" w:eastAsia="Calibri" w:hAnsi="Times New Roman" w:cs="Times New Roman"/>
          <w:sz w:val="24"/>
          <w:szCs w:val="24"/>
        </w:rPr>
        <w:t>. 202</w:t>
      </w:r>
      <w:r w:rsidRPr="00310E8A">
        <w:rPr>
          <w:rFonts w:ascii="Times New Roman" w:eastAsia="Calibri" w:hAnsi="Times New Roman" w:cs="Times New Roman"/>
          <w:sz w:val="24"/>
          <w:szCs w:val="24"/>
        </w:rPr>
        <w:t>4</w:t>
      </w:r>
      <w:r w:rsidR="000910CF" w:rsidRPr="00310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C78" w:rsidRPr="00310E8A">
        <w:rPr>
          <w:rFonts w:ascii="Times New Roman" w:eastAsia="Calibri" w:hAnsi="Times New Roman" w:cs="Times New Roman"/>
          <w:sz w:val="24"/>
          <w:szCs w:val="24"/>
        </w:rPr>
        <w:t>- ewentualna rekrutacja uzupełniająca</w:t>
      </w:r>
    </w:p>
    <w:p w:rsidR="00380C78" w:rsidRPr="00310E8A" w:rsidRDefault="008D7E0F" w:rsidP="00380C78">
      <w:pPr>
        <w:numPr>
          <w:ilvl w:val="0"/>
          <w:numId w:val="19"/>
        </w:numPr>
        <w:spacing w:line="276" w:lineRule="auto"/>
        <w:ind w:right="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E8A">
        <w:rPr>
          <w:rFonts w:ascii="Times New Roman" w:eastAsia="Calibri" w:hAnsi="Times New Roman" w:cs="Times New Roman"/>
          <w:sz w:val="24"/>
          <w:szCs w:val="24"/>
        </w:rPr>
        <w:t>08</w:t>
      </w:r>
      <w:r w:rsidR="000910CF" w:rsidRPr="00310E8A">
        <w:rPr>
          <w:rFonts w:ascii="Times New Roman" w:eastAsia="Calibri" w:hAnsi="Times New Roman" w:cs="Times New Roman"/>
          <w:sz w:val="24"/>
          <w:szCs w:val="24"/>
        </w:rPr>
        <w:t>.0</w:t>
      </w:r>
      <w:r w:rsidRPr="00310E8A">
        <w:rPr>
          <w:rFonts w:ascii="Times New Roman" w:eastAsia="Calibri" w:hAnsi="Times New Roman" w:cs="Times New Roman"/>
          <w:sz w:val="24"/>
          <w:szCs w:val="24"/>
        </w:rPr>
        <w:t>1</w:t>
      </w:r>
      <w:r w:rsidR="000910CF" w:rsidRPr="00310E8A">
        <w:rPr>
          <w:rFonts w:ascii="Times New Roman" w:eastAsia="Calibri" w:hAnsi="Times New Roman" w:cs="Times New Roman"/>
          <w:sz w:val="24"/>
          <w:szCs w:val="24"/>
        </w:rPr>
        <w:t>.202</w:t>
      </w:r>
      <w:r w:rsidRPr="00310E8A">
        <w:rPr>
          <w:rFonts w:ascii="Times New Roman" w:eastAsia="Calibri" w:hAnsi="Times New Roman" w:cs="Times New Roman"/>
          <w:sz w:val="24"/>
          <w:szCs w:val="24"/>
        </w:rPr>
        <w:t>4</w:t>
      </w:r>
      <w:r w:rsidR="00380C78" w:rsidRPr="00310E8A">
        <w:rPr>
          <w:rFonts w:ascii="Times New Roman" w:eastAsia="Calibri" w:hAnsi="Times New Roman" w:cs="Times New Roman"/>
          <w:sz w:val="24"/>
          <w:szCs w:val="24"/>
        </w:rPr>
        <w:t xml:space="preserve"> - ogłoszenie wyników rekrutacji uzupełniającej</w:t>
      </w:r>
    </w:p>
    <w:p w:rsidR="00380C78" w:rsidRPr="00310E8A" w:rsidRDefault="00380C78" w:rsidP="000910CF">
      <w:pPr>
        <w:numPr>
          <w:ilvl w:val="0"/>
          <w:numId w:val="8"/>
        </w:numPr>
        <w:spacing w:line="276" w:lineRule="auto"/>
        <w:ind w:right="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Rekrutację przeprowadzi komisja powołana przez dyre</w:t>
      </w:r>
      <w:r w:rsidR="000910CF" w:rsidRPr="00310E8A">
        <w:rPr>
          <w:rFonts w:ascii="Times New Roman" w:eastAsia="Times New Roman" w:hAnsi="Times New Roman" w:cs="Times New Roman"/>
          <w:sz w:val="24"/>
          <w:szCs w:val="24"/>
        </w:rPr>
        <w:t xml:space="preserve">ktora </w:t>
      </w:r>
      <w:r w:rsidR="008D7E0F" w:rsidRPr="00310E8A">
        <w:rPr>
          <w:rFonts w:ascii="Times New Roman" w:eastAsia="Times New Roman" w:hAnsi="Times New Roman" w:cs="Times New Roman"/>
          <w:sz w:val="24"/>
          <w:szCs w:val="24"/>
        </w:rPr>
        <w:t>CEN</w:t>
      </w:r>
      <w:r w:rsidR="000910CF" w:rsidRPr="00310E8A">
        <w:rPr>
          <w:rFonts w:ascii="Times New Roman" w:eastAsia="Times New Roman" w:hAnsi="Times New Roman" w:cs="Times New Roman"/>
          <w:sz w:val="24"/>
          <w:szCs w:val="24"/>
        </w:rPr>
        <w:t xml:space="preserve">, składająca się z </w:t>
      </w:r>
      <w:r w:rsidR="008D7E0F" w:rsidRPr="00310E8A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>osób (</w:t>
      </w:r>
      <w:r w:rsidR="008D7E0F" w:rsidRPr="00310E8A">
        <w:rPr>
          <w:rFonts w:ascii="Times New Roman" w:eastAsia="Times New Roman" w:hAnsi="Times New Roman" w:cs="Times New Roman"/>
          <w:sz w:val="24"/>
          <w:szCs w:val="24"/>
        </w:rPr>
        <w:t>koordynator</w:t>
      </w:r>
      <w:r w:rsidR="000910CF" w:rsidRPr="00310E8A">
        <w:rPr>
          <w:rFonts w:ascii="Times New Roman" w:eastAsia="Times New Roman" w:hAnsi="Times New Roman" w:cs="Times New Roman"/>
          <w:sz w:val="24"/>
          <w:szCs w:val="24"/>
        </w:rPr>
        <w:t xml:space="preserve"> projektu</w:t>
      </w:r>
      <w:r w:rsidR="008D7E0F" w:rsidRPr="00310E8A">
        <w:rPr>
          <w:rFonts w:ascii="Times New Roman" w:eastAsia="Times New Roman" w:hAnsi="Times New Roman" w:cs="Times New Roman"/>
          <w:sz w:val="24"/>
          <w:szCs w:val="24"/>
        </w:rPr>
        <w:t>, dwóch pracowników administracji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)                  </w:t>
      </w:r>
    </w:p>
    <w:p w:rsidR="00380C78" w:rsidRPr="00310E8A" w:rsidRDefault="00380C78" w:rsidP="00380C78">
      <w:pPr>
        <w:numPr>
          <w:ilvl w:val="0"/>
          <w:numId w:val="8"/>
        </w:numPr>
        <w:spacing w:line="276" w:lineRule="auto"/>
        <w:ind w:right="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Zadania komisji rekrutacyjnej:</w:t>
      </w:r>
    </w:p>
    <w:p w:rsidR="00380C78" w:rsidRPr="00310E8A" w:rsidRDefault="00380C78" w:rsidP="00380C78">
      <w:pPr>
        <w:numPr>
          <w:ilvl w:val="0"/>
          <w:numId w:val="9"/>
        </w:numPr>
        <w:spacing w:line="276" w:lineRule="auto"/>
        <w:ind w:right="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wybór uczestników/uczestniczek</w:t>
      </w:r>
      <w:r w:rsidR="00983C74" w:rsidRPr="00310E8A">
        <w:rPr>
          <w:rFonts w:ascii="Times New Roman" w:eastAsia="Times New Roman" w:hAnsi="Times New Roman" w:cs="Times New Roman"/>
          <w:sz w:val="24"/>
          <w:szCs w:val="24"/>
        </w:rPr>
        <w:t xml:space="preserve"> projektu</w:t>
      </w:r>
    </w:p>
    <w:p w:rsidR="000910CF" w:rsidRPr="00310E8A" w:rsidRDefault="00380C78" w:rsidP="004511B3">
      <w:pPr>
        <w:numPr>
          <w:ilvl w:val="0"/>
          <w:numId w:val="9"/>
        </w:numPr>
        <w:spacing w:line="276" w:lineRule="auto"/>
        <w:ind w:right="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zatwierdzenie listy uczestników/uczestniczek </w:t>
      </w:r>
    </w:p>
    <w:p w:rsidR="00380C78" w:rsidRPr="00310E8A" w:rsidRDefault="00380C78" w:rsidP="004511B3">
      <w:pPr>
        <w:numPr>
          <w:ilvl w:val="0"/>
          <w:numId w:val="9"/>
        </w:numPr>
        <w:spacing w:line="276" w:lineRule="auto"/>
        <w:ind w:right="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utworzenie listy rezerwowej</w:t>
      </w:r>
    </w:p>
    <w:p w:rsidR="00380C78" w:rsidRPr="00310E8A" w:rsidRDefault="00380C78" w:rsidP="00380C78">
      <w:pPr>
        <w:numPr>
          <w:ilvl w:val="0"/>
          <w:numId w:val="9"/>
        </w:numPr>
        <w:spacing w:line="276" w:lineRule="auto"/>
        <w:ind w:right="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sporządzenie protokołu posiedzenia komisji rekrutacyjnej.</w:t>
      </w:r>
    </w:p>
    <w:p w:rsidR="00380C78" w:rsidRPr="00310E8A" w:rsidRDefault="00380C78" w:rsidP="00380C78">
      <w:pPr>
        <w:numPr>
          <w:ilvl w:val="0"/>
          <w:numId w:val="8"/>
        </w:numPr>
        <w:spacing w:line="276" w:lineRule="auto"/>
        <w:ind w:right="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Proces rekrutacji poprzedzony będzie informacją na tablicy ogłoszeń oraz stronie internetowej </w:t>
      </w:r>
      <w:r w:rsidR="00467373">
        <w:rPr>
          <w:rFonts w:ascii="Times New Roman" w:eastAsia="Times New Roman" w:hAnsi="Times New Roman" w:cs="Times New Roman"/>
          <w:sz w:val="24"/>
          <w:szCs w:val="24"/>
        </w:rPr>
        <w:t>Centrum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C78" w:rsidRPr="00310E8A" w:rsidRDefault="00380C78" w:rsidP="00380C78">
      <w:pPr>
        <w:numPr>
          <w:ilvl w:val="0"/>
          <w:numId w:val="8"/>
        </w:numPr>
        <w:spacing w:line="276" w:lineRule="auto"/>
        <w:ind w:right="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Proces rekrutacji obejmuje:</w:t>
      </w:r>
    </w:p>
    <w:p w:rsidR="00380C78" w:rsidRPr="00310E8A" w:rsidRDefault="00380C78" w:rsidP="00380C78">
      <w:pPr>
        <w:numPr>
          <w:ilvl w:val="0"/>
          <w:numId w:val="10"/>
        </w:numPr>
        <w:spacing w:line="276" w:lineRule="auto"/>
        <w:ind w:right="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złożenie formularza zgłoszeniowego do </w:t>
      </w:r>
      <w:r w:rsidR="00A04170" w:rsidRPr="00310E8A">
        <w:rPr>
          <w:rFonts w:ascii="Times New Roman" w:eastAsia="Times New Roman" w:hAnsi="Times New Roman" w:cs="Times New Roman"/>
          <w:sz w:val="24"/>
          <w:szCs w:val="24"/>
        </w:rPr>
        <w:t xml:space="preserve">projektu - załącznik 1 </w:t>
      </w:r>
    </w:p>
    <w:p w:rsidR="00380C78" w:rsidRPr="00310E8A" w:rsidRDefault="00380C78" w:rsidP="00380C78">
      <w:pPr>
        <w:numPr>
          <w:ilvl w:val="0"/>
          <w:numId w:val="10"/>
        </w:numPr>
        <w:spacing w:line="276" w:lineRule="auto"/>
        <w:ind w:right="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przyznanie punktów rekrutacyjnych na podstawie formularza zgłoszeniowego</w:t>
      </w:r>
    </w:p>
    <w:p w:rsidR="00380C78" w:rsidRPr="00310E8A" w:rsidRDefault="00380C78" w:rsidP="00380C78">
      <w:pPr>
        <w:numPr>
          <w:ilvl w:val="0"/>
          <w:numId w:val="10"/>
        </w:numPr>
        <w:spacing w:line="276" w:lineRule="auto"/>
        <w:ind w:right="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zakwalifikowanie uczestnika/uczestniczki d</w:t>
      </w:r>
      <w:r w:rsidR="00A04170" w:rsidRPr="00310E8A">
        <w:rPr>
          <w:rFonts w:ascii="Times New Roman" w:eastAsia="Times New Roman" w:hAnsi="Times New Roman" w:cs="Times New Roman"/>
          <w:sz w:val="24"/>
          <w:szCs w:val="24"/>
        </w:rPr>
        <w:t xml:space="preserve">o udziału 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A04170" w:rsidRPr="00310E8A">
        <w:rPr>
          <w:rFonts w:ascii="Times New Roman" w:eastAsia="Times New Roman" w:hAnsi="Times New Roman" w:cs="Times New Roman"/>
          <w:sz w:val="24"/>
          <w:szCs w:val="24"/>
        </w:rPr>
        <w:t>projekcie</w:t>
      </w:r>
    </w:p>
    <w:p w:rsidR="00380C78" w:rsidRPr="00310E8A" w:rsidRDefault="00380C78" w:rsidP="00380C78">
      <w:pPr>
        <w:numPr>
          <w:ilvl w:val="0"/>
          <w:numId w:val="8"/>
        </w:numPr>
        <w:spacing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Proces rekrutacji zostanie zakończony sporządzeniem przez komisję rekrutacyjną </w:t>
      </w:r>
      <w:r w:rsidR="008D7E0F" w:rsidRPr="00310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>protokołu wraz z listami uczestników/uczestniczek oraz listą rezerwową</w:t>
      </w:r>
    </w:p>
    <w:p w:rsidR="00380C78" w:rsidRPr="00310E8A" w:rsidRDefault="00380C78" w:rsidP="00380C78">
      <w:pPr>
        <w:numPr>
          <w:ilvl w:val="0"/>
          <w:numId w:val="8"/>
        </w:numPr>
        <w:spacing w:line="276" w:lineRule="auto"/>
        <w:ind w:right="20" w:hanging="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Informacje o procesie rekrutacji i wynikach rekrutacji będą dostępne</w:t>
      </w:r>
      <w:r w:rsidR="00A04170" w:rsidRPr="00310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E0F" w:rsidRPr="00310E8A">
        <w:rPr>
          <w:rFonts w:ascii="Times New Roman" w:eastAsia="Times New Roman" w:hAnsi="Times New Roman" w:cs="Times New Roman"/>
          <w:sz w:val="24"/>
          <w:szCs w:val="24"/>
        </w:rPr>
        <w:t>u koordynatora projektu</w:t>
      </w:r>
      <w:r w:rsidR="000910CF" w:rsidRPr="00310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E0F" w:rsidRPr="00310E8A">
        <w:rPr>
          <w:rFonts w:ascii="Times New Roman" w:eastAsia="Times New Roman" w:hAnsi="Times New Roman" w:cs="Times New Roman"/>
          <w:sz w:val="24"/>
          <w:szCs w:val="24"/>
        </w:rPr>
        <w:t>(pokój 13)</w:t>
      </w:r>
    </w:p>
    <w:p w:rsidR="00380C78" w:rsidRPr="00310E8A" w:rsidRDefault="00380C78" w:rsidP="00380C78">
      <w:pPr>
        <w:numPr>
          <w:ilvl w:val="0"/>
          <w:numId w:val="8"/>
        </w:numPr>
        <w:spacing w:line="276" w:lineRule="auto"/>
        <w:ind w:right="20" w:hanging="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W sytuacji, gdy </w:t>
      </w:r>
      <w:r w:rsidR="008D7E0F" w:rsidRPr="00310E8A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 zrezygnuje z u</w:t>
      </w:r>
      <w:r w:rsidR="000910CF" w:rsidRPr="00310E8A">
        <w:rPr>
          <w:rFonts w:ascii="Times New Roman" w:eastAsia="Times New Roman" w:hAnsi="Times New Roman" w:cs="Times New Roman"/>
          <w:sz w:val="24"/>
          <w:szCs w:val="24"/>
        </w:rPr>
        <w:t xml:space="preserve">działu 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0910CF" w:rsidRPr="00310E8A">
        <w:rPr>
          <w:rFonts w:ascii="Times New Roman" w:eastAsia="Times New Roman" w:hAnsi="Times New Roman" w:cs="Times New Roman"/>
          <w:sz w:val="24"/>
          <w:szCs w:val="24"/>
        </w:rPr>
        <w:t>projekcie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 lub zostanie skreślony lub nie wyrazi zgody na przetwarzanie danych osobowych, jego miejsce zajmie pierwsza w kolejności osoba z listy rezerwowej </w:t>
      </w:r>
    </w:p>
    <w:p w:rsidR="00380C78" w:rsidRPr="00310E8A" w:rsidRDefault="008D7E0F" w:rsidP="00380C78">
      <w:pPr>
        <w:numPr>
          <w:ilvl w:val="0"/>
          <w:numId w:val="8"/>
        </w:numPr>
        <w:spacing w:line="276" w:lineRule="auto"/>
        <w:ind w:right="20" w:hanging="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Nauczycielki/le</w:t>
      </w:r>
      <w:r w:rsidR="00380C78" w:rsidRPr="00310E8A">
        <w:rPr>
          <w:rFonts w:ascii="Times New Roman" w:eastAsia="Times New Roman" w:hAnsi="Times New Roman" w:cs="Times New Roman"/>
          <w:sz w:val="24"/>
          <w:szCs w:val="24"/>
        </w:rPr>
        <w:t xml:space="preserve"> zakwalifikowani do udziału w projekcie podpiszą oświadczenia uczestnika </w:t>
      </w:r>
      <w:r w:rsidR="000910CF" w:rsidRPr="00310E8A">
        <w:rPr>
          <w:rFonts w:ascii="Times New Roman" w:eastAsia="Times New Roman" w:hAnsi="Times New Roman" w:cs="Times New Roman"/>
          <w:sz w:val="24"/>
          <w:szCs w:val="24"/>
        </w:rPr>
        <w:t>projektu</w:t>
      </w:r>
      <w:r w:rsidR="00983C74" w:rsidRPr="00310E8A">
        <w:rPr>
          <w:rFonts w:ascii="Times New Roman" w:eastAsia="Times New Roman" w:hAnsi="Times New Roman" w:cs="Times New Roman"/>
          <w:sz w:val="24"/>
          <w:szCs w:val="24"/>
        </w:rPr>
        <w:t xml:space="preserve"> oraz umowy o realizację 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>kursu za granicą</w:t>
      </w:r>
    </w:p>
    <w:p w:rsidR="00380C78" w:rsidRPr="00310E8A" w:rsidRDefault="00380C78" w:rsidP="00380C78">
      <w:pPr>
        <w:numPr>
          <w:ilvl w:val="0"/>
          <w:numId w:val="8"/>
        </w:numPr>
        <w:spacing w:line="276" w:lineRule="auto"/>
        <w:ind w:right="20" w:hanging="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Brak zgody na przetwarzanie danych osobowych pow</w:t>
      </w:r>
      <w:r w:rsidR="00A04170" w:rsidRPr="00310E8A">
        <w:rPr>
          <w:rFonts w:ascii="Times New Roman" w:eastAsia="Times New Roman" w:hAnsi="Times New Roman" w:cs="Times New Roman"/>
          <w:sz w:val="24"/>
          <w:szCs w:val="24"/>
        </w:rPr>
        <w:t xml:space="preserve">oduje, 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że </w:t>
      </w:r>
      <w:r w:rsidR="008D7E0F" w:rsidRPr="00310E8A">
        <w:rPr>
          <w:rFonts w:ascii="Times New Roman" w:eastAsia="Times New Roman" w:hAnsi="Times New Roman" w:cs="Times New Roman"/>
          <w:sz w:val="24"/>
          <w:szCs w:val="24"/>
        </w:rPr>
        <w:t xml:space="preserve">nauczycielki/la 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nie może być uczestnikiem </w:t>
      </w:r>
      <w:r w:rsidR="000910CF" w:rsidRPr="00310E8A">
        <w:rPr>
          <w:rFonts w:ascii="Times New Roman" w:eastAsia="Times New Roman" w:hAnsi="Times New Roman" w:cs="Times New Roman"/>
          <w:sz w:val="24"/>
          <w:szCs w:val="24"/>
        </w:rPr>
        <w:t>projektu</w:t>
      </w:r>
    </w:p>
    <w:p w:rsidR="00380C78" w:rsidRPr="00310E8A" w:rsidRDefault="00380C78" w:rsidP="00380C78">
      <w:pPr>
        <w:numPr>
          <w:ilvl w:val="0"/>
          <w:numId w:val="8"/>
        </w:numPr>
        <w:spacing w:line="276" w:lineRule="auto"/>
        <w:ind w:right="20" w:hanging="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Złożone przez kandydata dokumenty nie podlegają zwrotowi</w:t>
      </w:r>
    </w:p>
    <w:p w:rsidR="00380C78" w:rsidRPr="00310E8A" w:rsidRDefault="00380C78" w:rsidP="00380C78">
      <w:pPr>
        <w:numPr>
          <w:ilvl w:val="0"/>
          <w:numId w:val="8"/>
        </w:numPr>
        <w:spacing w:line="276" w:lineRule="auto"/>
        <w:ind w:right="20" w:hanging="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W przypadku zbyt małej liczby kandydatów/kandydatek rek</w:t>
      </w:r>
      <w:r w:rsidR="00983C74" w:rsidRPr="00310E8A">
        <w:rPr>
          <w:rFonts w:ascii="Times New Roman" w:eastAsia="Times New Roman" w:hAnsi="Times New Roman" w:cs="Times New Roman"/>
          <w:sz w:val="24"/>
          <w:szCs w:val="24"/>
        </w:rPr>
        <w:t>rutacja może zostać wznowiona w rekrutacji uzupełniającej</w:t>
      </w:r>
    </w:p>
    <w:p w:rsidR="00380C78" w:rsidRPr="00310E8A" w:rsidRDefault="00380C78" w:rsidP="00380C78">
      <w:pPr>
        <w:numPr>
          <w:ilvl w:val="0"/>
          <w:numId w:val="8"/>
        </w:numPr>
        <w:spacing w:line="276" w:lineRule="auto"/>
        <w:ind w:right="20" w:hanging="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W przypadku uzyskania jednakowej liczby punktów o kolejności kandydatów na listach decyduje </w:t>
      </w:r>
      <w:r w:rsidR="00310E8A" w:rsidRPr="00310E8A">
        <w:rPr>
          <w:rFonts w:ascii="Times New Roman" w:eastAsia="Times New Roman" w:hAnsi="Times New Roman" w:cs="Times New Roman"/>
          <w:sz w:val="24"/>
          <w:szCs w:val="24"/>
        </w:rPr>
        <w:t>miejsce zamieszkania na terenach wiejskich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0C78" w:rsidRPr="00310E8A" w:rsidRDefault="00380C78" w:rsidP="00380C78">
      <w:pPr>
        <w:numPr>
          <w:ilvl w:val="0"/>
          <w:numId w:val="8"/>
        </w:numPr>
        <w:spacing w:line="276" w:lineRule="auto"/>
        <w:ind w:right="20" w:hanging="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W sytuacjach spornych </w:t>
      </w:r>
      <w:r w:rsidR="008D7E0F" w:rsidRPr="00310E8A">
        <w:rPr>
          <w:rFonts w:ascii="Times New Roman" w:eastAsia="Times New Roman" w:hAnsi="Times New Roman" w:cs="Times New Roman"/>
          <w:sz w:val="24"/>
          <w:szCs w:val="24"/>
        </w:rPr>
        <w:t>nauczycielki/le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, którzy w wyniku przeprowadzonej rekrutacji nie zakwalifikowali się do </w:t>
      </w:r>
      <w:r w:rsidR="000910CF" w:rsidRPr="00310E8A">
        <w:rPr>
          <w:rFonts w:ascii="Times New Roman" w:eastAsia="Times New Roman" w:hAnsi="Times New Roman" w:cs="Times New Roman"/>
          <w:sz w:val="24"/>
          <w:szCs w:val="24"/>
        </w:rPr>
        <w:t xml:space="preserve">projektu 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>mogą wnieść na piśmie odwołanie od decyzji komisji rekrutacyjnej z uzasadnienie</w:t>
      </w:r>
      <w:r w:rsidR="000910CF" w:rsidRPr="00310E8A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>w ciągu dwóch dni od daty ogłoszenia listy rekrutacyjnej. Odwołanie należy złożyć w sekretariacie</w:t>
      </w:r>
      <w:r w:rsidR="008D7E0F" w:rsidRPr="00310E8A">
        <w:rPr>
          <w:rFonts w:ascii="Times New Roman" w:eastAsia="Times New Roman" w:hAnsi="Times New Roman" w:cs="Times New Roman"/>
          <w:sz w:val="24"/>
          <w:szCs w:val="24"/>
        </w:rPr>
        <w:t xml:space="preserve"> CEN</w:t>
      </w:r>
    </w:p>
    <w:p w:rsidR="00380C78" w:rsidRPr="00310E8A" w:rsidRDefault="00380C78" w:rsidP="00380C78">
      <w:pPr>
        <w:numPr>
          <w:ilvl w:val="0"/>
          <w:numId w:val="8"/>
        </w:numPr>
        <w:spacing w:line="276" w:lineRule="auto"/>
        <w:ind w:right="20" w:hanging="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Odwołanie </w:t>
      </w:r>
      <w:r w:rsidR="008D7E0F" w:rsidRPr="00310E8A">
        <w:rPr>
          <w:rFonts w:ascii="Times New Roman" w:eastAsia="Times New Roman" w:hAnsi="Times New Roman" w:cs="Times New Roman"/>
          <w:sz w:val="24"/>
          <w:szCs w:val="24"/>
        </w:rPr>
        <w:t>nauczycielki/la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 od decyzji komisji rek</w:t>
      </w:r>
      <w:r w:rsidR="008D7E0F" w:rsidRPr="00310E8A">
        <w:rPr>
          <w:rFonts w:ascii="Times New Roman" w:eastAsia="Times New Roman" w:hAnsi="Times New Roman" w:cs="Times New Roman"/>
          <w:sz w:val="24"/>
          <w:szCs w:val="24"/>
        </w:rPr>
        <w:t>rutacyjnej rozpatruje dyrektor CEN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>, który ponownie przelicza punkty rekrutacyjne, podejmu</w:t>
      </w:r>
      <w:r w:rsidR="00A04170" w:rsidRPr="00310E8A">
        <w:rPr>
          <w:rFonts w:ascii="Times New Roman" w:eastAsia="Times New Roman" w:hAnsi="Times New Roman" w:cs="Times New Roman"/>
          <w:sz w:val="24"/>
          <w:szCs w:val="24"/>
        </w:rPr>
        <w:t xml:space="preserve">je decyzję w sprawie odwołania 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>i przedstawia ją na piśmie.</w:t>
      </w:r>
    </w:p>
    <w:p w:rsidR="00380C78" w:rsidRPr="00310E8A" w:rsidRDefault="008D7E0F" w:rsidP="008D7E0F">
      <w:pPr>
        <w:numPr>
          <w:ilvl w:val="0"/>
          <w:numId w:val="8"/>
        </w:numPr>
        <w:spacing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Nauczycielki/la</w:t>
      </w:r>
      <w:r w:rsidR="00380C78" w:rsidRPr="00310E8A">
        <w:rPr>
          <w:rFonts w:ascii="Times New Roman" w:eastAsia="Times New Roman" w:hAnsi="Times New Roman" w:cs="Times New Roman"/>
          <w:sz w:val="24"/>
          <w:szCs w:val="24"/>
        </w:rPr>
        <w:t xml:space="preserve">, którzy zostali zakwalifikowani do udziału w </w:t>
      </w:r>
      <w:r w:rsidR="000910CF" w:rsidRPr="00310E8A">
        <w:rPr>
          <w:rFonts w:ascii="Times New Roman" w:eastAsia="Times New Roman" w:hAnsi="Times New Roman" w:cs="Times New Roman"/>
          <w:sz w:val="24"/>
          <w:szCs w:val="24"/>
        </w:rPr>
        <w:t xml:space="preserve">projekcie </w:t>
      </w:r>
      <w:r w:rsidR="00380C78" w:rsidRPr="00310E8A">
        <w:rPr>
          <w:rFonts w:ascii="Times New Roman" w:eastAsia="Times New Roman" w:hAnsi="Times New Roman" w:cs="Times New Roman"/>
          <w:sz w:val="24"/>
          <w:szCs w:val="24"/>
        </w:rPr>
        <w:t xml:space="preserve">są zobowiązani do realizacji wszystkich planowanych działań </w:t>
      </w:r>
    </w:p>
    <w:p w:rsidR="008D7E0F" w:rsidRPr="00310E8A" w:rsidRDefault="00380C78" w:rsidP="00B1771C">
      <w:pPr>
        <w:numPr>
          <w:ilvl w:val="0"/>
          <w:numId w:val="8"/>
        </w:numPr>
        <w:spacing w:after="0" w:line="276" w:lineRule="auto"/>
        <w:ind w:right="20" w:hanging="4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b/>
          <w:sz w:val="24"/>
          <w:szCs w:val="24"/>
        </w:rPr>
        <w:t>Kryteria rekrutacji:</w:t>
      </w:r>
      <w:r w:rsidR="00983C74" w:rsidRPr="0031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7E0F" w:rsidRPr="00310E8A" w:rsidRDefault="008D7E0F" w:rsidP="00B1771C">
      <w:pPr>
        <w:pStyle w:val="Akapitzlist"/>
        <w:numPr>
          <w:ilvl w:val="0"/>
          <w:numId w:val="32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b/>
          <w:sz w:val="24"/>
          <w:szCs w:val="24"/>
        </w:rPr>
        <w:t>motywacja do wyjazdu – ocena od 0-3 pkt</w:t>
      </w:r>
    </w:p>
    <w:p w:rsidR="008D7E0F" w:rsidRPr="00310E8A" w:rsidRDefault="008D7E0F" w:rsidP="008D7E0F">
      <w:pPr>
        <w:pStyle w:val="Akapitzlist"/>
        <w:numPr>
          <w:ilvl w:val="0"/>
          <w:numId w:val="32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b/>
          <w:sz w:val="24"/>
          <w:szCs w:val="24"/>
        </w:rPr>
        <w:t>zaangażowanie w życie CEN - ocena od 0-3 pkt</w:t>
      </w:r>
    </w:p>
    <w:p w:rsidR="008D7E0F" w:rsidRPr="00310E8A" w:rsidRDefault="008D7E0F" w:rsidP="008D7E0F">
      <w:pPr>
        <w:pStyle w:val="Akapitzlist"/>
        <w:numPr>
          <w:ilvl w:val="0"/>
          <w:numId w:val="32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b/>
          <w:sz w:val="24"/>
          <w:szCs w:val="24"/>
        </w:rPr>
        <w:t>chęć wdrożenia efektów szkolenia z Hiszpanii – ocena od 0-3 pkt</w:t>
      </w:r>
    </w:p>
    <w:p w:rsidR="008D7E0F" w:rsidRPr="00310E8A" w:rsidRDefault="008D7E0F" w:rsidP="008D7E0F">
      <w:pPr>
        <w:pStyle w:val="Akapitzlist"/>
        <w:numPr>
          <w:ilvl w:val="0"/>
          <w:numId w:val="32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b/>
          <w:sz w:val="24"/>
          <w:szCs w:val="24"/>
        </w:rPr>
        <w:t>znajomość języka angielskiego na poziomie min. A2 – ocena od 0-3 pkt</w:t>
      </w:r>
    </w:p>
    <w:p w:rsidR="008D7E0F" w:rsidRPr="00B1771C" w:rsidRDefault="008D7E0F" w:rsidP="00B1771C">
      <w:pPr>
        <w:pStyle w:val="Akapitzlist"/>
        <w:numPr>
          <w:ilvl w:val="0"/>
          <w:numId w:val="32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b/>
          <w:sz w:val="24"/>
          <w:szCs w:val="24"/>
        </w:rPr>
        <w:t>udział w formach doskonalenia zawodowego – ocena od 0-3 pkt</w:t>
      </w:r>
    </w:p>
    <w:p w:rsidR="00380C78" w:rsidRPr="00310E8A" w:rsidRDefault="008D7E0F" w:rsidP="008D7E0F">
      <w:pPr>
        <w:pStyle w:val="Akapitzlist"/>
        <w:numPr>
          <w:ilvl w:val="0"/>
          <w:numId w:val="8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Każdy czynnik dostanie ocenę w skali 0-3 punkty. </w:t>
      </w:r>
      <w:r w:rsidR="00380C78" w:rsidRPr="00310E8A">
        <w:rPr>
          <w:rFonts w:ascii="Times New Roman" w:eastAsia="Times New Roman" w:hAnsi="Times New Roman" w:cs="Times New Roman"/>
          <w:sz w:val="24"/>
          <w:szCs w:val="24"/>
        </w:rPr>
        <w:t>Maksymalna liczba punktów wynosi 1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>5</w:t>
      </w:r>
      <w:r w:rsidR="00380C78" w:rsidRPr="00310E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0CF" w:rsidRDefault="00380C78" w:rsidP="00B1771C">
      <w:pPr>
        <w:numPr>
          <w:ilvl w:val="0"/>
          <w:numId w:val="8"/>
        </w:numPr>
        <w:spacing w:after="0" w:line="276" w:lineRule="auto"/>
        <w:ind w:right="20" w:hanging="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Jeżeli kilkoro </w:t>
      </w:r>
      <w:r w:rsidR="00310E8A" w:rsidRPr="00310E8A">
        <w:rPr>
          <w:rFonts w:ascii="Times New Roman" w:eastAsia="Times New Roman" w:hAnsi="Times New Roman" w:cs="Times New Roman"/>
          <w:sz w:val="24"/>
          <w:szCs w:val="24"/>
        </w:rPr>
        <w:t>nauczycieli</w:t>
      </w:r>
      <w:r w:rsidR="00A04170" w:rsidRPr="00310E8A">
        <w:rPr>
          <w:rFonts w:ascii="Times New Roman" w:eastAsia="Times New Roman" w:hAnsi="Times New Roman" w:cs="Times New Roman"/>
          <w:sz w:val="24"/>
          <w:szCs w:val="24"/>
        </w:rPr>
        <w:t xml:space="preserve"> otrzyma taką samą punktację,  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o zakwalifikowaniu do </w:t>
      </w:r>
      <w:r w:rsidR="00A04170" w:rsidRPr="00310E8A">
        <w:rPr>
          <w:rFonts w:ascii="Times New Roman" w:eastAsia="Times New Roman" w:hAnsi="Times New Roman" w:cs="Times New Roman"/>
          <w:sz w:val="24"/>
          <w:szCs w:val="24"/>
        </w:rPr>
        <w:t>projektu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 zadecyduje miejsce zamieszkania - uprzywilejowani </w:t>
      </w:r>
      <w:r w:rsidR="004F49A9" w:rsidRPr="00310E8A">
        <w:rPr>
          <w:rFonts w:ascii="Times New Roman" w:eastAsia="Times New Roman" w:hAnsi="Times New Roman" w:cs="Times New Roman"/>
          <w:sz w:val="24"/>
          <w:szCs w:val="24"/>
        </w:rPr>
        <w:t>są</w:t>
      </w:r>
      <w:r w:rsidR="00310E8A" w:rsidRPr="00310E8A">
        <w:rPr>
          <w:rFonts w:ascii="Times New Roman" w:eastAsia="Times New Roman" w:hAnsi="Times New Roman" w:cs="Times New Roman"/>
          <w:sz w:val="24"/>
          <w:szCs w:val="24"/>
        </w:rPr>
        <w:t xml:space="preserve"> nauczyciele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, którzy mają utrudniony dostęp do usług edukacyjnych ze względów środowiskowych </w:t>
      </w:r>
      <w:r w:rsidR="000A40DE" w:rsidRPr="00310E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4F49A9" w:rsidRPr="00310E8A">
        <w:rPr>
          <w:rFonts w:ascii="Times New Roman" w:eastAsia="Times New Roman" w:hAnsi="Times New Roman" w:cs="Times New Roman"/>
          <w:sz w:val="24"/>
          <w:szCs w:val="24"/>
        </w:rPr>
        <w:t>i eko</w:t>
      </w:r>
      <w:r w:rsidR="00310E8A" w:rsidRPr="00310E8A">
        <w:rPr>
          <w:rFonts w:ascii="Times New Roman" w:eastAsia="Times New Roman" w:hAnsi="Times New Roman" w:cs="Times New Roman"/>
          <w:sz w:val="24"/>
          <w:szCs w:val="24"/>
        </w:rPr>
        <w:t>nomicznych – mieszkający na wsi</w:t>
      </w:r>
      <w:r w:rsidR="004F49A9" w:rsidRPr="00310E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771C" w:rsidRPr="00B1771C" w:rsidRDefault="00B1771C" w:rsidP="00B1771C">
      <w:pPr>
        <w:spacing w:after="0" w:line="276" w:lineRule="auto"/>
        <w:ind w:left="724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C78" w:rsidRPr="00310E8A" w:rsidRDefault="00380C78" w:rsidP="00380C7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b/>
          <w:sz w:val="24"/>
          <w:szCs w:val="24"/>
        </w:rPr>
        <w:t>Zajęcia przygotowawcze</w:t>
      </w:r>
    </w:p>
    <w:p w:rsidR="00380C78" w:rsidRPr="00310E8A" w:rsidRDefault="00A04170" w:rsidP="00B1771C">
      <w:pPr>
        <w:spacing w:line="276" w:lineRule="auto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80C78" w:rsidRPr="00310E8A" w:rsidRDefault="00310E8A" w:rsidP="00380C78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Nauczycielki/le</w:t>
      </w:r>
      <w:r w:rsidR="00380C78" w:rsidRPr="00310E8A">
        <w:rPr>
          <w:rFonts w:ascii="Times New Roman" w:eastAsia="Times New Roman" w:hAnsi="Times New Roman" w:cs="Times New Roman"/>
          <w:sz w:val="24"/>
          <w:szCs w:val="24"/>
        </w:rPr>
        <w:t xml:space="preserve"> zakwalifikowani do udziału w projekcie odbędą zajęcia </w:t>
      </w:r>
      <w:r w:rsidR="00467373">
        <w:rPr>
          <w:rFonts w:ascii="Times New Roman" w:eastAsia="Times New Roman" w:hAnsi="Times New Roman" w:cs="Times New Roman"/>
          <w:sz w:val="24"/>
          <w:szCs w:val="24"/>
        </w:rPr>
        <w:t xml:space="preserve">poza godzinami pracy </w:t>
      </w:r>
      <w:r w:rsidR="00380C78" w:rsidRPr="00310E8A">
        <w:rPr>
          <w:rFonts w:ascii="Times New Roman" w:eastAsia="Times New Roman" w:hAnsi="Times New Roman" w:cs="Times New Roman"/>
          <w:sz w:val="24"/>
          <w:szCs w:val="24"/>
        </w:rPr>
        <w:t>w ramach przygotowania językowo – kulturowo – pedagogicznego:</w:t>
      </w:r>
    </w:p>
    <w:p w:rsidR="00380C78" w:rsidRPr="00310E8A" w:rsidRDefault="00380C78" w:rsidP="00380C78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Zajęcia odbywać się będą w terminie </w:t>
      </w:r>
      <w:r w:rsidR="00310E8A" w:rsidRPr="00310E8A">
        <w:rPr>
          <w:rFonts w:ascii="Times New Roman" w:eastAsia="Times New Roman" w:hAnsi="Times New Roman" w:cs="Times New Roman"/>
          <w:sz w:val="24"/>
          <w:szCs w:val="24"/>
        </w:rPr>
        <w:t>styczeń</w:t>
      </w:r>
      <w:r w:rsidR="004F49A9" w:rsidRPr="00310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170" w:rsidRPr="00310E8A">
        <w:rPr>
          <w:rFonts w:ascii="Times New Roman" w:eastAsia="Times New Roman" w:hAnsi="Times New Roman" w:cs="Times New Roman"/>
          <w:sz w:val="24"/>
          <w:szCs w:val="24"/>
        </w:rPr>
        <w:t>-</w:t>
      </w:r>
      <w:r w:rsidR="004F49A9" w:rsidRPr="00310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8A" w:rsidRPr="00310E8A">
        <w:rPr>
          <w:rFonts w:ascii="Times New Roman" w:eastAsia="Times New Roman" w:hAnsi="Times New Roman" w:cs="Times New Roman"/>
          <w:sz w:val="24"/>
          <w:szCs w:val="24"/>
        </w:rPr>
        <w:t>maj</w:t>
      </w:r>
      <w:r w:rsidR="00A04170" w:rsidRPr="00310E8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10E8A" w:rsidRPr="00310E8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 w blokach kilkugodzinnych po </w:t>
      </w:r>
      <w:r w:rsidR="00310E8A" w:rsidRPr="00310E8A">
        <w:rPr>
          <w:rFonts w:ascii="Times New Roman" w:eastAsia="Times New Roman" w:hAnsi="Times New Roman" w:cs="Times New Roman"/>
          <w:sz w:val="24"/>
          <w:szCs w:val="24"/>
        </w:rPr>
        <w:t xml:space="preserve">godzinach pracy 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lub w dni wolne od </w:t>
      </w:r>
      <w:r w:rsidR="00310E8A" w:rsidRPr="00310E8A">
        <w:rPr>
          <w:rFonts w:ascii="Times New Roman" w:eastAsia="Times New Roman" w:hAnsi="Times New Roman" w:cs="Times New Roman"/>
          <w:sz w:val="24"/>
          <w:szCs w:val="24"/>
        </w:rPr>
        <w:t>pracy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C78" w:rsidRPr="00310E8A" w:rsidRDefault="00380C78" w:rsidP="00310E8A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Uczestnict</w:t>
      </w:r>
      <w:r w:rsidR="00310E8A" w:rsidRPr="00310E8A">
        <w:rPr>
          <w:rFonts w:ascii="Times New Roman" w:eastAsia="Times New Roman" w:hAnsi="Times New Roman" w:cs="Times New Roman"/>
          <w:sz w:val="24"/>
          <w:szCs w:val="24"/>
        </w:rPr>
        <w:t>wo w zajęciach jest obowiązkowe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C78" w:rsidRPr="00310E8A" w:rsidRDefault="00380C78" w:rsidP="00380C78">
      <w:pPr>
        <w:spacing w:line="276" w:lineRule="auto"/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C78" w:rsidRPr="00310E8A" w:rsidRDefault="00380C78" w:rsidP="00380C78">
      <w:pPr>
        <w:spacing w:line="276" w:lineRule="auto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b/>
          <w:sz w:val="24"/>
          <w:szCs w:val="24"/>
        </w:rPr>
        <w:t xml:space="preserve">Prawa i obowiązki uczestnika </w:t>
      </w:r>
      <w:r w:rsidR="008E1529" w:rsidRPr="00310E8A">
        <w:rPr>
          <w:rFonts w:ascii="Times New Roman" w:eastAsia="Times New Roman" w:hAnsi="Times New Roman" w:cs="Times New Roman"/>
          <w:b/>
          <w:sz w:val="24"/>
          <w:szCs w:val="24"/>
        </w:rPr>
        <w:t>projektu</w:t>
      </w:r>
    </w:p>
    <w:p w:rsidR="00380C78" w:rsidRPr="00310E8A" w:rsidRDefault="00380C78" w:rsidP="00380C78">
      <w:pPr>
        <w:spacing w:line="276" w:lineRule="auto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380C78" w:rsidRPr="00310E8A" w:rsidRDefault="00380C78" w:rsidP="00380C78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Każdy uczestnik </w:t>
      </w:r>
      <w:r w:rsidR="008E1529" w:rsidRPr="00310E8A">
        <w:rPr>
          <w:rFonts w:ascii="Times New Roman" w:eastAsia="Times New Roman" w:hAnsi="Times New Roman" w:cs="Times New Roman"/>
          <w:sz w:val="24"/>
          <w:szCs w:val="24"/>
        </w:rPr>
        <w:t>projektu ma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 prawo do:</w:t>
      </w:r>
    </w:p>
    <w:p w:rsidR="00380C78" w:rsidRPr="00310E8A" w:rsidRDefault="00380C78" w:rsidP="00380C78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bezpłatnego udziału w </w:t>
      </w:r>
      <w:r w:rsidR="000910CF" w:rsidRPr="00310E8A">
        <w:rPr>
          <w:rFonts w:ascii="Times New Roman" w:eastAsia="Times New Roman" w:hAnsi="Times New Roman" w:cs="Times New Roman"/>
          <w:sz w:val="24"/>
          <w:szCs w:val="24"/>
        </w:rPr>
        <w:t>projekcie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 poprzez wzięcie udziału tj. 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br/>
        <w:t>w zajęciach przygotowawczych oraz w wyjeździe do Hiszpanii zgodnie z</w:t>
      </w:r>
      <w:r w:rsidR="002814F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>zapisami określonymi w regulaminie</w:t>
      </w:r>
    </w:p>
    <w:p w:rsidR="00380C78" w:rsidRPr="00310E8A" w:rsidRDefault="00380C78" w:rsidP="00380C78">
      <w:pPr>
        <w:numPr>
          <w:ilvl w:val="0"/>
          <w:numId w:val="1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zgłaszania uwag i oceny zajęć, w których uczestniczy</w:t>
      </w:r>
    </w:p>
    <w:p w:rsidR="00380C78" w:rsidRPr="00310E8A" w:rsidRDefault="00380C78" w:rsidP="00380C78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Uczestnik zobowiązuje się do:</w:t>
      </w:r>
    </w:p>
    <w:p w:rsidR="00380C78" w:rsidRPr="00310E8A" w:rsidRDefault="00380C78" w:rsidP="00380C78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uczestnictwa w zajęcia</w:t>
      </w:r>
      <w:r w:rsidR="004F49A9" w:rsidRPr="00310E8A">
        <w:rPr>
          <w:rFonts w:ascii="Times New Roman" w:eastAsia="Times New Roman" w:hAnsi="Times New Roman" w:cs="Times New Roman"/>
          <w:sz w:val="24"/>
          <w:szCs w:val="24"/>
        </w:rPr>
        <w:t xml:space="preserve">ch przygotowawczych do wyjazdu, 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o których mowa </w:t>
      </w:r>
      <w:r w:rsidR="004F49A9" w:rsidRPr="00310E8A">
        <w:rPr>
          <w:rFonts w:ascii="Times New Roman" w:eastAsia="Times New Roman" w:hAnsi="Times New Roman" w:cs="Times New Roman"/>
          <w:sz w:val="24"/>
          <w:szCs w:val="24"/>
        </w:rPr>
        <w:br/>
      </w: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w § 3 </w:t>
      </w:r>
    </w:p>
    <w:p w:rsidR="00380C78" w:rsidRPr="00310E8A" w:rsidRDefault="00380C78" w:rsidP="00380C78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wypełniania dokumentów ewaluacyj</w:t>
      </w:r>
      <w:r w:rsidR="004F49A9" w:rsidRPr="00310E8A">
        <w:rPr>
          <w:rFonts w:ascii="Times New Roman" w:eastAsia="Times New Roman" w:hAnsi="Times New Roman" w:cs="Times New Roman"/>
          <w:sz w:val="24"/>
          <w:szCs w:val="24"/>
        </w:rPr>
        <w:t xml:space="preserve">nych i związanych 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>z realizacją projektu, m.in. list obecności.</w:t>
      </w:r>
    </w:p>
    <w:p w:rsidR="00380C78" w:rsidRPr="00310E8A" w:rsidRDefault="00310E8A" w:rsidP="00380C78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min. 8</w:t>
      </w:r>
      <w:r w:rsidR="00380C78" w:rsidRPr="00310E8A">
        <w:rPr>
          <w:rFonts w:ascii="Times New Roman" w:eastAsia="Times New Roman" w:hAnsi="Times New Roman" w:cs="Times New Roman"/>
          <w:sz w:val="24"/>
          <w:szCs w:val="24"/>
        </w:rPr>
        <w:t xml:space="preserve">0% obecności w trakcie zajęć 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>przygotowujących do mobilności w</w:t>
      </w:r>
      <w:r w:rsidR="002814F7">
        <w:t> </w:t>
      </w:r>
      <w:bookmarkStart w:id="0" w:name="_GoBack"/>
      <w:bookmarkEnd w:id="0"/>
      <w:r w:rsidR="00380C78" w:rsidRPr="00310E8A">
        <w:rPr>
          <w:rFonts w:ascii="Times New Roman" w:eastAsia="Times New Roman" w:hAnsi="Times New Roman" w:cs="Times New Roman"/>
          <w:sz w:val="24"/>
          <w:szCs w:val="24"/>
        </w:rPr>
        <w:t>Hiszpanii (dotyczy m.in.: punktualności w miejscu odbywania zajęć, realizowania zada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>ń powierzonych przez koordynatora</w:t>
      </w:r>
      <w:r w:rsidR="00380C78" w:rsidRPr="00310E8A">
        <w:rPr>
          <w:rFonts w:ascii="Times New Roman" w:eastAsia="Times New Roman" w:hAnsi="Times New Roman" w:cs="Times New Roman"/>
          <w:sz w:val="24"/>
          <w:szCs w:val="24"/>
        </w:rPr>
        <w:t>, informowania koordynatora projektu o wszelkich nieprawidłowościach</w:t>
      </w:r>
      <w:r w:rsidR="004F49A9" w:rsidRPr="00310E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0C78" w:rsidRPr="00310E8A">
        <w:rPr>
          <w:rFonts w:ascii="Times New Roman" w:eastAsia="Times New Roman" w:hAnsi="Times New Roman" w:cs="Times New Roman"/>
          <w:sz w:val="24"/>
          <w:szCs w:val="24"/>
        </w:rPr>
        <w:t xml:space="preserve"> mających wpływ na realizację działań projektowych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80C78" w:rsidRPr="00310E8A" w:rsidRDefault="00380C78" w:rsidP="00380C78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udzielania odpowiedzi instytucjom/osobom do tego uprawnionym w zakresie udziału w </w:t>
      </w:r>
      <w:r w:rsidR="004F49A9" w:rsidRPr="00310E8A">
        <w:rPr>
          <w:rFonts w:ascii="Times New Roman" w:eastAsia="Times New Roman" w:hAnsi="Times New Roman" w:cs="Times New Roman"/>
          <w:sz w:val="24"/>
          <w:szCs w:val="24"/>
        </w:rPr>
        <w:t>projekcie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>, również po zakończeniu udziału w projekcie</w:t>
      </w:r>
    </w:p>
    <w:p w:rsidR="00380C78" w:rsidRPr="00310E8A" w:rsidRDefault="00380C78" w:rsidP="00380C78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po zakończeniu wyjazdu na tzw. mobilności – wypełnienie raportu uczestnika</w:t>
      </w:r>
    </w:p>
    <w:p w:rsidR="00380C78" w:rsidRPr="00310E8A" w:rsidRDefault="00380C78" w:rsidP="00380C78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uczestnictwa w zajęciach kulturowych w czasie pobytu za granicą</w:t>
      </w:r>
    </w:p>
    <w:p w:rsidR="00380C78" w:rsidRPr="00310E8A" w:rsidRDefault="00380C78" w:rsidP="002972DF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do wyrażenia zgody</w:t>
      </w:r>
      <w:r w:rsidR="004F49A9" w:rsidRPr="00310E8A">
        <w:rPr>
          <w:rFonts w:ascii="Times New Roman" w:eastAsia="Times New Roman" w:hAnsi="Times New Roman" w:cs="Times New Roman"/>
          <w:sz w:val="24"/>
          <w:szCs w:val="24"/>
        </w:rPr>
        <w:t xml:space="preserve"> na gromadzenie, przetwarzanie 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i przekazywanie danych osobowych </w:t>
      </w:r>
      <w:r w:rsidR="004F49A9" w:rsidRPr="00310E8A">
        <w:rPr>
          <w:rFonts w:ascii="Times New Roman" w:eastAsia="Times New Roman" w:hAnsi="Times New Roman" w:cs="Times New Roman"/>
          <w:sz w:val="24"/>
          <w:szCs w:val="24"/>
        </w:rPr>
        <w:t>na potrzeby realizacji projektu.</w:t>
      </w:r>
    </w:p>
    <w:p w:rsidR="004F49A9" w:rsidRPr="00310E8A" w:rsidRDefault="004F49A9" w:rsidP="004F49A9">
      <w:pPr>
        <w:spacing w:line="276" w:lineRule="auto"/>
        <w:ind w:left="14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C78" w:rsidRPr="00310E8A" w:rsidRDefault="00380C78" w:rsidP="00380C78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b/>
          <w:sz w:val="24"/>
          <w:szCs w:val="24"/>
        </w:rPr>
        <w:t xml:space="preserve">Rezygnacja uczestnika z udziału w </w:t>
      </w:r>
      <w:r w:rsidR="008E1529" w:rsidRPr="00310E8A">
        <w:rPr>
          <w:rFonts w:ascii="Times New Roman" w:eastAsia="Times New Roman" w:hAnsi="Times New Roman" w:cs="Times New Roman"/>
          <w:b/>
          <w:sz w:val="24"/>
          <w:szCs w:val="24"/>
        </w:rPr>
        <w:t>projekcie</w:t>
      </w:r>
    </w:p>
    <w:p w:rsidR="00380C78" w:rsidRPr="00310E8A" w:rsidRDefault="00380C78" w:rsidP="00380C78">
      <w:pPr>
        <w:spacing w:line="276" w:lineRule="auto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983C74" w:rsidRPr="00310E8A" w:rsidRDefault="00380C78" w:rsidP="00983C74">
      <w:pPr>
        <w:pStyle w:val="Akapitzlist"/>
        <w:numPr>
          <w:ilvl w:val="0"/>
          <w:numId w:val="24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Uczestnik ma prawo do rezygnacji z udziału w </w:t>
      </w:r>
      <w:r w:rsidR="000910CF" w:rsidRPr="00310E8A">
        <w:rPr>
          <w:rFonts w:ascii="Times New Roman" w:eastAsia="Times New Roman" w:hAnsi="Times New Roman" w:cs="Times New Roman"/>
          <w:sz w:val="24"/>
          <w:szCs w:val="24"/>
        </w:rPr>
        <w:t>projekcie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 bez ponoszenia odpowiedzialności finansowej, w przypadku gdy:</w:t>
      </w:r>
    </w:p>
    <w:p w:rsidR="004F49A9" w:rsidRPr="00310E8A" w:rsidRDefault="00380C78" w:rsidP="00C84BFC">
      <w:pPr>
        <w:pStyle w:val="Akapitzlist"/>
        <w:numPr>
          <w:ilvl w:val="0"/>
          <w:numId w:val="25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rezygnacja została zgłoszona na piśmie do koordynatora </w:t>
      </w:r>
      <w:r w:rsidR="004F49A9" w:rsidRPr="00310E8A">
        <w:rPr>
          <w:rFonts w:ascii="Times New Roman" w:eastAsia="Times New Roman" w:hAnsi="Times New Roman" w:cs="Times New Roman"/>
          <w:sz w:val="24"/>
          <w:szCs w:val="24"/>
        </w:rPr>
        <w:t>projektu w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 terminie do 7 dni po zakończeniu procesu rekrutacyjnego bez podania przyczyny </w:t>
      </w:r>
    </w:p>
    <w:p w:rsidR="00380C78" w:rsidRPr="00310E8A" w:rsidRDefault="00380C78" w:rsidP="00C84BFC">
      <w:pPr>
        <w:pStyle w:val="Akapitzlist"/>
        <w:numPr>
          <w:ilvl w:val="0"/>
          <w:numId w:val="25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rezygnacja w trakcie trwania zajęć jest możliwa w przypadku ważnych powodów osobistych lub zdrowotnych w terminie do 7 dni od zaistnienia przyczyny powodującej konieczność rezygnacji. Rezygnacja musi być na piśmie, do którego należy dołączyć zaświadczenie do stosownej sytuacji (np. zwolnienie lekarskie</w:t>
      </w:r>
      <w:r w:rsidR="004F49A9" w:rsidRPr="00310E8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80C78" w:rsidRPr="00310E8A" w:rsidRDefault="00380C78" w:rsidP="000A40D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W przypadku rezygnacji uczestnika z udziału w zdaniach proje</w:t>
      </w:r>
      <w:r w:rsidR="00310E8A" w:rsidRPr="00310E8A">
        <w:rPr>
          <w:rFonts w:ascii="Times New Roman" w:eastAsia="Times New Roman" w:hAnsi="Times New Roman" w:cs="Times New Roman"/>
          <w:sz w:val="24"/>
          <w:szCs w:val="24"/>
        </w:rPr>
        <w:t>ktowych lub skreślenia z listy,</w:t>
      </w:r>
      <w:r w:rsidRPr="00310E8A">
        <w:rPr>
          <w:rFonts w:ascii="Times New Roman" w:eastAsia="Times New Roman" w:hAnsi="Times New Roman" w:cs="Times New Roman"/>
          <w:sz w:val="24"/>
          <w:szCs w:val="24"/>
        </w:rPr>
        <w:t xml:space="preserve"> zobowiązany jest do zwrotu otrzymanych materiałów najpóźniej w chwili złożenia pisemnej rezygnacji.</w:t>
      </w:r>
    </w:p>
    <w:p w:rsidR="00380C78" w:rsidRPr="00310E8A" w:rsidRDefault="00380C78" w:rsidP="00380C78">
      <w:pPr>
        <w:spacing w:line="276" w:lineRule="auto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380C78" w:rsidRPr="00310E8A" w:rsidRDefault="00380C78" w:rsidP="00B177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380C78" w:rsidRPr="00310E8A" w:rsidRDefault="00380C78" w:rsidP="00380C78">
      <w:pPr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Zmiana niniejszego regulaminu wymaga formy pisemnej</w:t>
      </w:r>
    </w:p>
    <w:p w:rsidR="00380C78" w:rsidRPr="00310E8A" w:rsidRDefault="00380C78" w:rsidP="000A40D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80C78" w:rsidRPr="00310E8A" w:rsidRDefault="00380C78" w:rsidP="00380C78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0E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Załączniki:</w:t>
      </w:r>
    </w:p>
    <w:p w:rsidR="004F49A9" w:rsidRPr="00310E8A" w:rsidRDefault="000A40DE" w:rsidP="00310E8A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</w:rPr>
        <w:t>1 – Formularz zgłoszeniowy</w:t>
      </w:r>
    </w:p>
    <w:p w:rsidR="004F49A9" w:rsidRDefault="004F49A9" w:rsidP="000A40DE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71C" w:rsidRDefault="00B1771C" w:rsidP="000A40DE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71C" w:rsidRPr="00310E8A" w:rsidRDefault="00B1771C" w:rsidP="00617E8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E8A" w:rsidRPr="00310E8A" w:rsidRDefault="00983C74" w:rsidP="00310E8A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</w:rPr>
        <w:t xml:space="preserve">FORMULARZ ZGŁOSZENIOWY DO PROJEKTU </w:t>
      </w:r>
      <w:r w:rsidRPr="00310E8A"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</w:rPr>
        <w:br/>
      </w:r>
      <w:r w:rsidR="00310E8A" w:rsidRPr="00310E8A">
        <w:rPr>
          <w:rFonts w:ascii="Times New Roman" w:eastAsia="Times New Roman" w:hAnsi="Times New Roman" w:cs="Times New Roman"/>
          <w:b/>
          <w:i/>
          <w:sz w:val="24"/>
          <w:szCs w:val="24"/>
        </w:rPr>
        <w:t>METODY DOSKONALENIA PRACY NAUCZYCIELI W POLSCE I HISZPANII</w:t>
      </w:r>
    </w:p>
    <w:p w:rsidR="00983C74" w:rsidRPr="00310E8A" w:rsidRDefault="00983C74" w:rsidP="000A40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</w:rPr>
      </w:pPr>
    </w:p>
    <w:p w:rsidR="00983C74" w:rsidRPr="00310E8A" w:rsidRDefault="00983C74" w:rsidP="00983C7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3C74" w:rsidRPr="00B1771C" w:rsidRDefault="00983C74" w:rsidP="00B1771C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17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kandydata na uczestnika projektu </w:t>
      </w:r>
    </w:p>
    <w:p w:rsidR="00983C74" w:rsidRDefault="00B1771C" w:rsidP="00B1771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 w:rsidR="00983C74" w:rsidRPr="00310E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983C74" w:rsidRPr="00310E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310E8A" w:rsidRPr="00310E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B1771C" w:rsidRPr="00310E8A" w:rsidRDefault="00B1771C" w:rsidP="00B1771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C74" w:rsidRPr="00B1771C" w:rsidRDefault="00983C74" w:rsidP="00B1771C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7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Dlaczego </w:t>
      </w:r>
      <w:r w:rsidR="00B1771C" w:rsidRPr="00B17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chciałaby/chciałby Pani/Pan</w:t>
      </w:r>
      <w:r w:rsidRPr="00B17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wziąć udział w projekcie? </w:t>
      </w:r>
      <w:r w:rsidR="00B1771C" w:rsidRPr="00B17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Jaka jest Pani/Pana motywacja do wyjazdu?</w:t>
      </w:r>
    </w:p>
    <w:p w:rsidR="00983C74" w:rsidRPr="00310E8A" w:rsidRDefault="00983C74" w:rsidP="00983C74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3C74" w:rsidRPr="00310E8A" w:rsidRDefault="00983C74" w:rsidP="00983C7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771C" w:rsidRDefault="00983C74" w:rsidP="00B1771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7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771C" w:rsidRPr="00B177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</w:t>
      </w:r>
      <w:r w:rsidRPr="00B177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B1771C" w:rsidRDefault="00B1771C" w:rsidP="00B1771C">
      <w:pPr>
        <w:pStyle w:val="Akapitzlist"/>
        <w:numPr>
          <w:ilvl w:val="0"/>
          <w:numId w:val="38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Proszę opisać swoje zaangażowanie w życie CEN:</w:t>
      </w:r>
    </w:p>
    <w:p w:rsidR="00B1771C" w:rsidRDefault="00B1771C" w:rsidP="00B1771C">
      <w:pPr>
        <w:pStyle w:val="Akapitzlist"/>
        <w:spacing w:line="276" w:lineRule="auto"/>
        <w:ind w:left="724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71C" w:rsidRPr="00B1771C" w:rsidRDefault="00B1771C" w:rsidP="00B1771C">
      <w:pPr>
        <w:pStyle w:val="Akapitzlist"/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7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771C" w:rsidRDefault="00B1771C" w:rsidP="00B1771C">
      <w:pPr>
        <w:pStyle w:val="Akapitzlist"/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7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771C" w:rsidRDefault="00B1771C" w:rsidP="00B1771C">
      <w:pPr>
        <w:pStyle w:val="Akapitzlist"/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71C" w:rsidRDefault="00B1771C" w:rsidP="00B1771C">
      <w:pPr>
        <w:pStyle w:val="Akapitzlist"/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71C" w:rsidRPr="00B1771C" w:rsidRDefault="00B1771C" w:rsidP="00B1771C">
      <w:pPr>
        <w:pStyle w:val="Akapitzlist"/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71C" w:rsidRDefault="00B1771C" w:rsidP="00B1771C">
      <w:pPr>
        <w:pStyle w:val="Akapitzlist"/>
        <w:numPr>
          <w:ilvl w:val="0"/>
          <w:numId w:val="38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Proszę opisać </w:t>
      </w:r>
      <w:r w:rsidRPr="00310E8A">
        <w:rPr>
          <w:rFonts w:ascii="Times New Roman" w:eastAsia="Times New Roman" w:hAnsi="Times New Roman" w:cs="Times New Roman"/>
          <w:b/>
          <w:sz w:val="24"/>
          <w:szCs w:val="24"/>
        </w:rPr>
        <w:t xml:space="preserve">chęć wdrożenia efektów szkolenia z Hiszpanii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 pracę w CEN:</w:t>
      </w:r>
    </w:p>
    <w:p w:rsidR="00B1771C" w:rsidRPr="00B1771C" w:rsidRDefault="00B1771C" w:rsidP="00B1771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7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771C" w:rsidRPr="00B1771C" w:rsidRDefault="00B1771C" w:rsidP="00B1771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7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771C" w:rsidRPr="00310E8A" w:rsidRDefault="00B1771C" w:rsidP="00B1771C">
      <w:pPr>
        <w:pStyle w:val="Akapitzlist"/>
        <w:spacing w:line="276" w:lineRule="auto"/>
        <w:ind w:left="724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71C" w:rsidRDefault="00B1771C" w:rsidP="00B1771C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Proszę o</w:t>
      </w:r>
      <w:r w:rsidRPr="00B17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kreśl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ić</w:t>
      </w:r>
      <w:r w:rsidRPr="00B17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podkreśl</w:t>
      </w:r>
      <w:r w:rsidR="005965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ić </w:t>
      </w:r>
      <w:r w:rsidRPr="00B17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swój poziom języka angielskiego</w:t>
      </w:r>
      <w:r w:rsidR="005965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9653C" w:rsidRDefault="0059653C" w:rsidP="0059653C">
      <w:pPr>
        <w:pStyle w:val="Akapitzlist"/>
        <w:spacing w:after="0" w:line="240" w:lineRule="auto"/>
        <w:ind w:left="7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771C" w:rsidRPr="00B1771C" w:rsidRDefault="00B1771C" w:rsidP="0059653C">
      <w:pPr>
        <w:pStyle w:val="Akapitzlist"/>
        <w:spacing w:after="0" w:line="360" w:lineRule="auto"/>
        <w:ind w:left="7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A1</w:t>
      </w:r>
      <w:r w:rsidRPr="00B17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(początkujący)   </w:t>
      </w:r>
      <w:r w:rsidRPr="00B17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A2</w:t>
      </w:r>
      <w:r w:rsidRPr="00B17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(podstawowy)  </w:t>
      </w:r>
      <w:r w:rsidRPr="00B17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B1</w:t>
      </w:r>
      <w:r w:rsidRPr="00B17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(niższy średniozaawansowany)  </w:t>
      </w:r>
      <w:r w:rsidRPr="00B177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7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B2</w:t>
      </w:r>
      <w:r w:rsidRPr="00B17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(wyższy średniozaawansowany)  </w:t>
      </w:r>
      <w:r w:rsidRPr="00B17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C1</w:t>
      </w:r>
      <w:r w:rsidRPr="00B17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(zaawansowany) </w:t>
      </w:r>
      <w:r w:rsidRPr="00B17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C2</w:t>
      </w:r>
      <w:r w:rsidRPr="00B17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(biegły)</w:t>
      </w:r>
    </w:p>
    <w:p w:rsidR="00B1771C" w:rsidRPr="00B1771C" w:rsidRDefault="00B1771C" w:rsidP="00B1771C">
      <w:pPr>
        <w:pStyle w:val="Akapitzlist"/>
        <w:spacing w:after="0" w:line="240" w:lineRule="auto"/>
        <w:ind w:left="7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3C74" w:rsidRPr="0059653C" w:rsidRDefault="0059653C" w:rsidP="0059653C">
      <w:pPr>
        <w:pStyle w:val="Akapitzlist"/>
        <w:numPr>
          <w:ilvl w:val="0"/>
          <w:numId w:val="38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Proszę wskazać swój u</w:t>
      </w:r>
      <w:r w:rsidR="00B1771C" w:rsidRPr="00310E8A">
        <w:rPr>
          <w:rFonts w:ascii="Times New Roman" w:eastAsia="Times New Roman" w:hAnsi="Times New Roman" w:cs="Times New Roman"/>
          <w:b/>
          <w:sz w:val="24"/>
          <w:szCs w:val="24"/>
        </w:rPr>
        <w:t xml:space="preserve">dział w formach doskonalenia zawodowego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ostatnim półroczu. </w:t>
      </w:r>
    </w:p>
    <w:p w:rsidR="00983C74" w:rsidRPr="00310E8A" w:rsidRDefault="00983C74" w:rsidP="00983C7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653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10E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983C74" w:rsidRPr="00310E8A" w:rsidRDefault="00983C74" w:rsidP="00983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.....................................................................................</w:t>
      </w:r>
    </w:p>
    <w:p w:rsidR="00983C74" w:rsidRPr="00310E8A" w:rsidRDefault="00983C74" w:rsidP="00983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podpis </w:t>
      </w:r>
      <w:r w:rsidR="0059653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 do projektu</w:t>
      </w:r>
    </w:p>
    <w:p w:rsidR="00983C74" w:rsidRPr="00310E8A" w:rsidRDefault="00983C74" w:rsidP="00983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3178" w:rsidRDefault="00233178" w:rsidP="00596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C74" w:rsidRDefault="00983C74" w:rsidP="00596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</w:p>
    <w:p w:rsidR="0059653C" w:rsidRDefault="0059653C" w:rsidP="00596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653C" w:rsidRPr="0059653C" w:rsidRDefault="0059653C" w:rsidP="00596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C74" w:rsidRPr="00310E8A" w:rsidRDefault="00983C74" w:rsidP="00983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0E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Dodatkowe uwagi, informacje, na temat zasadności uczestnictwa w projekcie: </w:t>
      </w:r>
    </w:p>
    <w:p w:rsidR="00983C74" w:rsidRPr="00310E8A" w:rsidRDefault="00983C74" w:rsidP="00983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3C74" w:rsidRPr="00310E8A" w:rsidRDefault="00983C74" w:rsidP="00983C7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653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310E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983C74" w:rsidRPr="00310E8A" w:rsidRDefault="00983C74" w:rsidP="0098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C74" w:rsidRPr="00310E8A" w:rsidRDefault="00983C74" w:rsidP="0098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C74" w:rsidRPr="00310E8A" w:rsidRDefault="00983C74" w:rsidP="00983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 </w:t>
      </w:r>
    </w:p>
    <w:p w:rsidR="00983C74" w:rsidRPr="00310E8A" w:rsidRDefault="00983C74" w:rsidP="00596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0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podpis </w:t>
      </w:r>
      <w:r w:rsidR="0059653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 do projektu</w:t>
      </w:r>
    </w:p>
    <w:p w:rsidR="00380C78" w:rsidRPr="00310E8A" w:rsidRDefault="00380C78" w:rsidP="000B2AE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F2E" w:rsidRPr="00310E8A" w:rsidRDefault="00BC3EF1">
      <w:pPr>
        <w:rPr>
          <w:rFonts w:ascii="Times New Roman" w:hAnsi="Times New Roman" w:cs="Times New Roman"/>
          <w:sz w:val="24"/>
          <w:szCs w:val="24"/>
        </w:rPr>
      </w:pPr>
    </w:p>
    <w:sectPr w:rsidR="005D1F2E" w:rsidRPr="00310E8A" w:rsidSect="002B6D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EAE" w:rsidRDefault="007A5EAE" w:rsidP="00566141">
      <w:pPr>
        <w:spacing w:after="0" w:line="240" w:lineRule="auto"/>
      </w:pPr>
      <w:r>
        <w:separator/>
      </w:r>
    </w:p>
  </w:endnote>
  <w:endnote w:type="continuationSeparator" w:id="0">
    <w:p w:rsidR="007A5EAE" w:rsidRDefault="007A5EAE" w:rsidP="0056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41" w:rsidRDefault="005661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41" w:rsidRDefault="0056614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41" w:rsidRDefault="005661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EAE" w:rsidRDefault="007A5EAE" w:rsidP="00566141">
      <w:pPr>
        <w:spacing w:after="0" w:line="240" w:lineRule="auto"/>
      </w:pPr>
      <w:r>
        <w:separator/>
      </w:r>
    </w:p>
  </w:footnote>
  <w:footnote w:type="continuationSeparator" w:id="0">
    <w:p w:rsidR="007A5EAE" w:rsidRDefault="007A5EAE" w:rsidP="0056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41" w:rsidRDefault="005661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41" w:rsidRDefault="00566141">
    <w:pPr>
      <w:pStyle w:val="Nagwek"/>
    </w:pPr>
    <w:r>
      <w:rPr>
        <w:noProof/>
        <w:lang w:eastAsia="pl-PL"/>
      </w:rPr>
      <w:drawing>
        <wp:inline distT="0" distB="0" distL="0" distR="0">
          <wp:extent cx="5760720" cy="7943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41" w:rsidRDefault="005661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6EF438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109CF92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431BD7B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A12645"/>
    <w:multiLevelType w:val="hybridMultilevel"/>
    <w:tmpl w:val="B5527C84"/>
    <w:lvl w:ilvl="0" w:tplc="04150011">
      <w:start w:val="1"/>
      <w:numFmt w:val="decimal"/>
      <w:lvlText w:val="%1)"/>
      <w:lvlJc w:val="left"/>
      <w:pPr>
        <w:ind w:left="1444" w:hanging="360"/>
      </w:pPr>
      <w:rPr>
        <w:rFonts w:hint="default"/>
      </w:rPr>
    </w:lvl>
    <w:lvl w:ilvl="1" w:tplc="7AAA5172">
      <w:numFmt w:val="bullet"/>
      <w:lvlText w:val="•"/>
      <w:lvlJc w:val="left"/>
      <w:pPr>
        <w:ind w:left="2164" w:hanging="360"/>
      </w:pPr>
      <w:rPr>
        <w:rFonts w:ascii="Bookman Old Style" w:eastAsia="Times New Roman" w:hAnsi="Bookman Old Style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0235519B"/>
    <w:multiLevelType w:val="hybridMultilevel"/>
    <w:tmpl w:val="B0AAEE70"/>
    <w:lvl w:ilvl="0" w:tplc="731A1FA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71D18EC"/>
    <w:multiLevelType w:val="hybridMultilevel"/>
    <w:tmpl w:val="8C1E03B6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>
    <w:nsid w:val="085B2ACE"/>
    <w:multiLevelType w:val="hybridMultilevel"/>
    <w:tmpl w:val="B472FA6E"/>
    <w:lvl w:ilvl="0" w:tplc="04150011">
      <w:start w:val="1"/>
      <w:numFmt w:val="decimal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>
    <w:nsid w:val="0EE35B83"/>
    <w:multiLevelType w:val="hybridMultilevel"/>
    <w:tmpl w:val="536E03EE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>
    <w:nsid w:val="10901946"/>
    <w:multiLevelType w:val="hybridMultilevel"/>
    <w:tmpl w:val="E4E6F1AC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1566293C"/>
    <w:multiLevelType w:val="hybridMultilevel"/>
    <w:tmpl w:val="2A8CAF6A"/>
    <w:lvl w:ilvl="0" w:tplc="12C674C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E1D5A"/>
    <w:multiLevelType w:val="hybridMultilevel"/>
    <w:tmpl w:val="F2CAC048"/>
    <w:lvl w:ilvl="0" w:tplc="12C674C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B5782"/>
    <w:multiLevelType w:val="hybridMultilevel"/>
    <w:tmpl w:val="4346637A"/>
    <w:lvl w:ilvl="0" w:tplc="4FAE2A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6AF4DC9"/>
    <w:multiLevelType w:val="hybridMultilevel"/>
    <w:tmpl w:val="AE58D3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EB6201"/>
    <w:multiLevelType w:val="hybridMultilevel"/>
    <w:tmpl w:val="656AFC8A"/>
    <w:lvl w:ilvl="0" w:tplc="04150017">
      <w:start w:val="1"/>
      <w:numFmt w:val="lowerLetter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4">
    <w:nsid w:val="2AA66AAE"/>
    <w:multiLevelType w:val="hybridMultilevel"/>
    <w:tmpl w:val="B150C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A2FAF"/>
    <w:multiLevelType w:val="hybridMultilevel"/>
    <w:tmpl w:val="24809856"/>
    <w:lvl w:ilvl="0" w:tplc="04150011">
      <w:start w:val="1"/>
      <w:numFmt w:val="decimal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>
    <w:nsid w:val="36B172CA"/>
    <w:multiLevelType w:val="hybridMultilevel"/>
    <w:tmpl w:val="75B4038E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7">
    <w:nsid w:val="3F0B4FA1"/>
    <w:multiLevelType w:val="hybridMultilevel"/>
    <w:tmpl w:val="59326E1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8">
    <w:nsid w:val="40390F84"/>
    <w:multiLevelType w:val="hybridMultilevel"/>
    <w:tmpl w:val="1D4EA99E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>
    <w:nsid w:val="46253054"/>
    <w:multiLevelType w:val="hybridMultilevel"/>
    <w:tmpl w:val="59326E1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0">
    <w:nsid w:val="4BA95EA7"/>
    <w:multiLevelType w:val="hybridMultilevel"/>
    <w:tmpl w:val="F72865E4"/>
    <w:lvl w:ilvl="0" w:tplc="04150011">
      <w:start w:val="1"/>
      <w:numFmt w:val="decimal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>
    <w:nsid w:val="4CAA524E"/>
    <w:multiLevelType w:val="hybridMultilevel"/>
    <w:tmpl w:val="2A8CAF6A"/>
    <w:lvl w:ilvl="0" w:tplc="12C674C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8644E"/>
    <w:multiLevelType w:val="hybridMultilevel"/>
    <w:tmpl w:val="BF68850C"/>
    <w:lvl w:ilvl="0" w:tplc="B8A294FA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510D1AFE"/>
    <w:multiLevelType w:val="hybridMultilevel"/>
    <w:tmpl w:val="7D34B54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E341DE"/>
    <w:multiLevelType w:val="hybridMultilevel"/>
    <w:tmpl w:val="0EB47D92"/>
    <w:lvl w:ilvl="0" w:tplc="04150017">
      <w:start w:val="1"/>
      <w:numFmt w:val="lowerLetter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59D15EB4"/>
    <w:multiLevelType w:val="hybridMultilevel"/>
    <w:tmpl w:val="552C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3244E"/>
    <w:multiLevelType w:val="hybridMultilevel"/>
    <w:tmpl w:val="1474E6C8"/>
    <w:lvl w:ilvl="0" w:tplc="04150011">
      <w:start w:val="1"/>
      <w:numFmt w:val="decimal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8">
    <w:nsid w:val="634F273C"/>
    <w:multiLevelType w:val="hybridMultilevel"/>
    <w:tmpl w:val="3090611C"/>
    <w:lvl w:ilvl="0" w:tplc="4FAE2A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390500F"/>
    <w:multiLevelType w:val="hybridMultilevel"/>
    <w:tmpl w:val="935A8266"/>
    <w:lvl w:ilvl="0" w:tplc="04150011">
      <w:start w:val="1"/>
      <w:numFmt w:val="decimal"/>
      <w:lvlText w:val="%1)"/>
      <w:lvlJc w:val="left"/>
      <w:pPr>
        <w:ind w:left="14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0">
    <w:nsid w:val="68A546C8"/>
    <w:multiLevelType w:val="hybridMultilevel"/>
    <w:tmpl w:val="3090611C"/>
    <w:lvl w:ilvl="0" w:tplc="4FAE2A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DA53490"/>
    <w:multiLevelType w:val="hybridMultilevel"/>
    <w:tmpl w:val="6E66B21E"/>
    <w:lvl w:ilvl="0" w:tplc="04150011">
      <w:start w:val="1"/>
      <w:numFmt w:val="decimal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2">
    <w:nsid w:val="6ED233E1"/>
    <w:multiLevelType w:val="hybridMultilevel"/>
    <w:tmpl w:val="2A8CAF6A"/>
    <w:lvl w:ilvl="0" w:tplc="12C674C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E53FF"/>
    <w:multiLevelType w:val="hybridMultilevel"/>
    <w:tmpl w:val="00D67974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4">
    <w:nsid w:val="79C72A2E"/>
    <w:multiLevelType w:val="hybridMultilevel"/>
    <w:tmpl w:val="B5F0479C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5">
    <w:nsid w:val="79F33FA1"/>
    <w:multiLevelType w:val="hybridMultilevel"/>
    <w:tmpl w:val="A420D216"/>
    <w:lvl w:ilvl="0" w:tplc="04150011">
      <w:start w:val="1"/>
      <w:numFmt w:val="decimal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6">
    <w:nsid w:val="7AE56F52"/>
    <w:multiLevelType w:val="hybridMultilevel"/>
    <w:tmpl w:val="2A8CAF6A"/>
    <w:lvl w:ilvl="0" w:tplc="12C674C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62F96"/>
    <w:multiLevelType w:val="hybridMultilevel"/>
    <w:tmpl w:val="B6021326"/>
    <w:lvl w:ilvl="0" w:tplc="04150011">
      <w:start w:val="1"/>
      <w:numFmt w:val="decimal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15"/>
  </w:num>
  <w:num w:numId="8">
    <w:abstractNumId w:val="18"/>
  </w:num>
  <w:num w:numId="9">
    <w:abstractNumId w:val="31"/>
  </w:num>
  <w:num w:numId="10">
    <w:abstractNumId w:val="27"/>
  </w:num>
  <w:num w:numId="11">
    <w:abstractNumId w:val="7"/>
  </w:num>
  <w:num w:numId="12">
    <w:abstractNumId w:val="35"/>
  </w:num>
  <w:num w:numId="13">
    <w:abstractNumId w:val="6"/>
  </w:num>
  <w:num w:numId="14">
    <w:abstractNumId w:val="23"/>
  </w:num>
  <w:num w:numId="15">
    <w:abstractNumId w:val="26"/>
  </w:num>
  <w:num w:numId="16">
    <w:abstractNumId w:val="3"/>
  </w:num>
  <w:num w:numId="17">
    <w:abstractNumId w:val="14"/>
  </w:num>
  <w:num w:numId="18">
    <w:abstractNumId w:val="24"/>
  </w:num>
  <w:num w:numId="19">
    <w:abstractNumId w:val="20"/>
  </w:num>
  <w:num w:numId="20">
    <w:abstractNumId w:val="12"/>
  </w:num>
  <w:num w:numId="21">
    <w:abstractNumId w:val="37"/>
  </w:num>
  <w:num w:numId="22">
    <w:abstractNumId w:val="22"/>
  </w:num>
  <w:num w:numId="23">
    <w:abstractNumId w:val="9"/>
  </w:num>
  <w:num w:numId="24">
    <w:abstractNumId w:val="34"/>
  </w:num>
  <w:num w:numId="25">
    <w:abstractNumId w:val="29"/>
  </w:num>
  <w:num w:numId="26">
    <w:abstractNumId w:val="19"/>
  </w:num>
  <w:num w:numId="27">
    <w:abstractNumId w:val="17"/>
  </w:num>
  <w:num w:numId="28">
    <w:abstractNumId w:val="4"/>
  </w:num>
  <w:num w:numId="29">
    <w:abstractNumId w:val="28"/>
  </w:num>
  <w:num w:numId="30">
    <w:abstractNumId w:val="30"/>
  </w:num>
  <w:num w:numId="31">
    <w:abstractNumId w:val="11"/>
  </w:num>
  <w:num w:numId="32">
    <w:abstractNumId w:val="25"/>
  </w:num>
  <w:num w:numId="33">
    <w:abstractNumId w:val="13"/>
  </w:num>
  <w:num w:numId="34">
    <w:abstractNumId w:val="36"/>
  </w:num>
  <w:num w:numId="35">
    <w:abstractNumId w:val="32"/>
  </w:num>
  <w:num w:numId="36">
    <w:abstractNumId w:val="33"/>
  </w:num>
  <w:num w:numId="37">
    <w:abstractNumId w:val="8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4055"/>
    <w:rsid w:val="000218D3"/>
    <w:rsid w:val="000910CF"/>
    <w:rsid w:val="000A40DE"/>
    <w:rsid w:val="000B2AEA"/>
    <w:rsid w:val="000B49F3"/>
    <w:rsid w:val="00132BFD"/>
    <w:rsid w:val="00233178"/>
    <w:rsid w:val="00267E22"/>
    <w:rsid w:val="002814F7"/>
    <w:rsid w:val="002B6D27"/>
    <w:rsid w:val="00310E8A"/>
    <w:rsid w:val="0032076A"/>
    <w:rsid w:val="00380C78"/>
    <w:rsid w:val="003D59F1"/>
    <w:rsid w:val="003E5679"/>
    <w:rsid w:val="004162FE"/>
    <w:rsid w:val="00467373"/>
    <w:rsid w:val="004F49A9"/>
    <w:rsid w:val="00556C9A"/>
    <w:rsid w:val="00566141"/>
    <w:rsid w:val="0059653C"/>
    <w:rsid w:val="00617E86"/>
    <w:rsid w:val="007648E4"/>
    <w:rsid w:val="007A1F14"/>
    <w:rsid w:val="007A5EAE"/>
    <w:rsid w:val="00806050"/>
    <w:rsid w:val="00897C6F"/>
    <w:rsid w:val="008D7E0F"/>
    <w:rsid w:val="008E1529"/>
    <w:rsid w:val="00942754"/>
    <w:rsid w:val="00983C74"/>
    <w:rsid w:val="00A04170"/>
    <w:rsid w:val="00A86234"/>
    <w:rsid w:val="00A87B9F"/>
    <w:rsid w:val="00AA5E7C"/>
    <w:rsid w:val="00AF4055"/>
    <w:rsid w:val="00B1771C"/>
    <w:rsid w:val="00CB252A"/>
    <w:rsid w:val="00D31D0A"/>
    <w:rsid w:val="00F32057"/>
    <w:rsid w:val="00F7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0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6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141"/>
  </w:style>
  <w:style w:type="paragraph" w:styleId="Stopka">
    <w:name w:val="footer"/>
    <w:basedOn w:val="Normalny"/>
    <w:link w:val="StopkaZnak"/>
    <w:uiPriority w:val="99"/>
    <w:unhideWhenUsed/>
    <w:rsid w:val="00566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141"/>
  </w:style>
  <w:style w:type="paragraph" w:styleId="Tekstdymka">
    <w:name w:val="Balloon Text"/>
    <w:basedOn w:val="Normalny"/>
    <w:link w:val="TekstdymkaZnak"/>
    <w:uiPriority w:val="99"/>
    <w:semiHidden/>
    <w:unhideWhenUsed/>
    <w:rsid w:val="0046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CEN</cp:lastModifiedBy>
  <cp:revision>5</cp:revision>
  <dcterms:created xsi:type="dcterms:W3CDTF">2023-12-05T10:57:00Z</dcterms:created>
  <dcterms:modified xsi:type="dcterms:W3CDTF">2023-12-05T11:20:00Z</dcterms:modified>
</cp:coreProperties>
</file>